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8" w:rsidRDefault="004A1E68" w:rsidP="004A1E68"/>
    <w:p w:rsidR="004A1E68" w:rsidRDefault="004A1E68" w:rsidP="004A1E68">
      <w:pPr>
        <w:jc w:val="right"/>
        <w:rPr>
          <w:sz w:val="28"/>
          <w:szCs w:val="28"/>
        </w:rPr>
      </w:pPr>
      <w:bookmarkStart w:id="0" w:name="_Toc312663731"/>
      <w:bookmarkStart w:id="1" w:name="_Toc314219430"/>
    </w:p>
    <w:bookmarkEnd w:id="0"/>
    <w:bookmarkEnd w:id="1"/>
    <w:p w:rsidR="004A1E68" w:rsidRDefault="004A1E68" w:rsidP="004A1E68">
      <w:pPr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A1E68" w:rsidRPr="000B324B" w:rsidRDefault="004A1E68" w:rsidP="004A1E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B324B">
        <w:rPr>
          <w:sz w:val="28"/>
          <w:szCs w:val="28"/>
        </w:rPr>
        <w:t>приказ</w:t>
      </w:r>
      <w:r>
        <w:rPr>
          <w:sz w:val="28"/>
          <w:szCs w:val="28"/>
        </w:rPr>
        <w:t>у комитета по делам молодежи</w:t>
      </w:r>
    </w:p>
    <w:p w:rsidR="004A1E68" w:rsidRDefault="004A1E68" w:rsidP="004A1E68">
      <w:pPr>
        <w:jc w:val="right"/>
        <w:rPr>
          <w:sz w:val="28"/>
          <w:szCs w:val="28"/>
        </w:rPr>
      </w:pPr>
      <w:r w:rsidRPr="000B324B">
        <w:rPr>
          <w:sz w:val="28"/>
          <w:szCs w:val="28"/>
        </w:rPr>
        <w:t>Костромской области</w:t>
      </w:r>
    </w:p>
    <w:p w:rsidR="004A1E68" w:rsidRPr="000B324B" w:rsidRDefault="004A1E68" w:rsidP="004A1E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«___»_____2016</w:t>
      </w:r>
      <w:r w:rsidRPr="000B324B">
        <w:rPr>
          <w:sz w:val="28"/>
          <w:szCs w:val="28"/>
        </w:rPr>
        <w:t>г. №</w:t>
      </w:r>
      <w:r>
        <w:rPr>
          <w:sz w:val="28"/>
          <w:szCs w:val="28"/>
        </w:rPr>
        <w:t>______</w:t>
      </w:r>
    </w:p>
    <w:p w:rsidR="004A1E68" w:rsidRDefault="004A1E68" w:rsidP="004A1E68"/>
    <w:p w:rsidR="004A1E68" w:rsidRPr="00C42DE4" w:rsidRDefault="004A1E68" w:rsidP="004A1E68">
      <w:pPr>
        <w:jc w:val="center"/>
        <w:rPr>
          <w:b/>
          <w:bCs/>
          <w:sz w:val="28"/>
          <w:szCs w:val="28"/>
        </w:rPr>
      </w:pPr>
      <w:r w:rsidRPr="00C42DE4">
        <w:rPr>
          <w:b/>
          <w:bCs/>
          <w:sz w:val="28"/>
          <w:szCs w:val="28"/>
        </w:rPr>
        <w:t>ПОЛОЖЕНИЕ</w:t>
      </w:r>
    </w:p>
    <w:p w:rsidR="004A1E68" w:rsidRPr="00C42DE4" w:rsidRDefault="004A1E68" w:rsidP="004A1E68">
      <w:pPr>
        <w:jc w:val="center"/>
        <w:rPr>
          <w:b/>
          <w:bCs/>
          <w:sz w:val="28"/>
          <w:szCs w:val="28"/>
        </w:rPr>
      </w:pPr>
      <w:r w:rsidRPr="00C42DE4">
        <w:rPr>
          <w:b/>
          <w:bCs/>
          <w:sz w:val="28"/>
          <w:szCs w:val="28"/>
        </w:rPr>
        <w:t>о проведении областного финала</w:t>
      </w:r>
    </w:p>
    <w:p w:rsidR="004A1E68" w:rsidRPr="00C42DE4" w:rsidRDefault="004A1E68" w:rsidP="004A1E68">
      <w:pPr>
        <w:jc w:val="center"/>
        <w:rPr>
          <w:b/>
          <w:bCs/>
          <w:sz w:val="28"/>
          <w:szCs w:val="28"/>
        </w:rPr>
      </w:pPr>
      <w:r w:rsidRPr="00C42DE4">
        <w:rPr>
          <w:b/>
          <w:bCs/>
          <w:sz w:val="28"/>
          <w:szCs w:val="28"/>
        </w:rPr>
        <w:t>военно-спортивной игры «Зарница-Победа 201</w:t>
      </w:r>
      <w:r>
        <w:rPr>
          <w:b/>
          <w:bCs/>
          <w:sz w:val="28"/>
          <w:szCs w:val="28"/>
        </w:rPr>
        <w:t>6</w:t>
      </w:r>
      <w:r w:rsidRPr="00C42DE4">
        <w:rPr>
          <w:b/>
          <w:bCs/>
          <w:sz w:val="28"/>
          <w:szCs w:val="28"/>
        </w:rPr>
        <w:t>»</w:t>
      </w:r>
    </w:p>
    <w:p w:rsidR="004A1E68" w:rsidRDefault="004A1E68" w:rsidP="004A1E68"/>
    <w:p w:rsidR="004A1E68" w:rsidRPr="00D54A5A" w:rsidRDefault="004A1E68" w:rsidP="004A1E68"/>
    <w:p w:rsidR="004A1E68" w:rsidRDefault="004A1E68" w:rsidP="004A1E68"/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D54A5A" w:rsidRDefault="004A1E68" w:rsidP="004A1E68">
      <w:pPr>
        <w:jc w:val="center"/>
        <w:outlineLvl w:val="1"/>
        <w:rPr>
          <w:b/>
          <w:sz w:val="28"/>
          <w:szCs w:val="28"/>
        </w:rPr>
      </w:pPr>
      <w:r w:rsidRPr="00D54A5A">
        <w:rPr>
          <w:b/>
          <w:sz w:val="28"/>
          <w:szCs w:val="28"/>
        </w:rPr>
        <w:t>Глава 1. ОБЩИЕ ПОЛОЖЕНИЯ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1. Настоящее Положение определяет порядок и условия проведения областного финала военно-спортивной игры «Зарница-Победа 201</w:t>
      </w:r>
      <w:r>
        <w:rPr>
          <w:sz w:val="28"/>
          <w:szCs w:val="28"/>
        </w:rPr>
        <w:t>6</w:t>
      </w:r>
      <w:r w:rsidRPr="00C42DE4">
        <w:rPr>
          <w:sz w:val="28"/>
          <w:szCs w:val="28"/>
        </w:rPr>
        <w:t>» (далее - игра «Зарница»).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2. Игра «Зарница» проводится в сентябре 201</w:t>
      </w:r>
      <w:r>
        <w:rPr>
          <w:sz w:val="28"/>
          <w:szCs w:val="28"/>
        </w:rPr>
        <w:t>6</w:t>
      </w:r>
      <w:r w:rsidRPr="00C42DE4">
        <w:rPr>
          <w:sz w:val="28"/>
          <w:szCs w:val="28"/>
        </w:rPr>
        <w:t xml:space="preserve"> года.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3. Организацию игры «Зарница» осуществляют </w:t>
      </w:r>
      <w:r>
        <w:rPr>
          <w:sz w:val="28"/>
          <w:szCs w:val="28"/>
        </w:rPr>
        <w:t>комитет по делам молодежи Костромской области</w:t>
      </w:r>
      <w:r w:rsidRPr="00C42DE4">
        <w:rPr>
          <w:sz w:val="28"/>
          <w:szCs w:val="28"/>
        </w:rPr>
        <w:t>, областное государственное бюджетное учреждение «Центр патриотического воспитания и допризывной подготовки молодежи «Патриот».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D54A5A" w:rsidRDefault="004A1E68" w:rsidP="004A1E68">
      <w:pPr>
        <w:jc w:val="center"/>
        <w:outlineLvl w:val="1"/>
        <w:rPr>
          <w:b/>
          <w:sz w:val="28"/>
          <w:szCs w:val="28"/>
        </w:rPr>
      </w:pPr>
      <w:r w:rsidRPr="00D54A5A">
        <w:rPr>
          <w:b/>
          <w:sz w:val="28"/>
          <w:szCs w:val="28"/>
        </w:rPr>
        <w:t>Глава 2. ЦЕЛ</w:t>
      </w:r>
      <w:r>
        <w:rPr>
          <w:b/>
          <w:sz w:val="28"/>
          <w:szCs w:val="28"/>
        </w:rPr>
        <w:t>Ь</w:t>
      </w:r>
      <w:r w:rsidRPr="00D54A5A">
        <w:rPr>
          <w:b/>
          <w:sz w:val="28"/>
          <w:szCs w:val="28"/>
        </w:rPr>
        <w:t xml:space="preserve"> И ЗАДАЧИ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4. </w:t>
      </w:r>
      <w:r>
        <w:rPr>
          <w:sz w:val="28"/>
          <w:szCs w:val="28"/>
        </w:rPr>
        <w:t>Целью игры является</w:t>
      </w:r>
      <w:r w:rsidRPr="00C42DE4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юнармейского движения в Костромской области, пропаганды службы в Вооруженных С</w:t>
      </w:r>
      <w:r w:rsidRPr="00C42DE4">
        <w:rPr>
          <w:sz w:val="28"/>
          <w:szCs w:val="28"/>
        </w:rPr>
        <w:t>илах Российской Федерации</w:t>
      </w:r>
      <w:r>
        <w:rPr>
          <w:sz w:val="28"/>
          <w:szCs w:val="28"/>
        </w:rPr>
        <w:t>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Задачи игры: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профессиональная ориентация и повышение мотивации молодежи к исполнению</w:t>
      </w:r>
      <w:r>
        <w:rPr>
          <w:sz w:val="28"/>
          <w:szCs w:val="28"/>
        </w:rPr>
        <w:t xml:space="preserve"> воинского долга в Вооруженных С</w:t>
      </w:r>
      <w:r w:rsidRPr="00C42DE4">
        <w:rPr>
          <w:sz w:val="28"/>
          <w:szCs w:val="28"/>
        </w:rPr>
        <w:t>илах Российской Федерации;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2DE4">
        <w:rPr>
          <w:sz w:val="28"/>
          <w:szCs w:val="28"/>
        </w:rPr>
        <w:t>) изучение исторического прошлого, традиций Российской Армии;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2DE4">
        <w:rPr>
          <w:sz w:val="28"/>
          <w:szCs w:val="28"/>
        </w:rPr>
        <w:t>) формирование сознательного отношения молодых людей к вопросам личной и общественной безопасности, развитие практических умений и навыков поведения в экстремальных ситуациях;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DE4">
        <w:rPr>
          <w:sz w:val="28"/>
          <w:szCs w:val="28"/>
        </w:rPr>
        <w:t>) проверка уровня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2DE4">
        <w:rPr>
          <w:sz w:val="28"/>
          <w:szCs w:val="28"/>
        </w:rPr>
        <w:t>) пропаганда и популяризация здорового образа жизни среди молодежи.</w:t>
      </w:r>
    </w:p>
    <w:p w:rsidR="004A1E68" w:rsidRPr="00D54A5A" w:rsidRDefault="004A1E68" w:rsidP="004A1E68">
      <w:pPr>
        <w:jc w:val="center"/>
        <w:rPr>
          <w:b/>
          <w:sz w:val="28"/>
          <w:szCs w:val="28"/>
        </w:rPr>
      </w:pPr>
    </w:p>
    <w:p w:rsidR="004A1E68" w:rsidRPr="00D54A5A" w:rsidRDefault="004A1E68" w:rsidP="004A1E68">
      <w:pPr>
        <w:jc w:val="center"/>
        <w:outlineLvl w:val="1"/>
        <w:rPr>
          <w:b/>
          <w:sz w:val="28"/>
          <w:szCs w:val="28"/>
        </w:rPr>
      </w:pPr>
      <w:r w:rsidRPr="00D54A5A">
        <w:rPr>
          <w:b/>
          <w:sz w:val="28"/>
          <w:szCs w:val="28"/>
        </w:rPr>
        <w:t xml:space="preserve">Глава 3. УЧАСТНИКИ ИГРЫ 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D54A5A" w:rsidRDefault="004A1E68" w:rsidP="004A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D54A5A">
        <w:rPr>
          <w:sz w:val="28"/>
          <w:szCs w:val="28"/>
        </w:rPr>
        <w:t xml:space="preserve">В игре «Зарница» </w:t>
      </w:r>
      <w:r>
        <w:rPr>
          <w:sz w:val="28"/>
          <w:szCs w:val="28"/>
        </w:rPr>
        <w:t xml:space="preserve">участвуют </w:t>
      </w:r>
      <w:r w:rsidRPr="00D54A5A">
        <w:rPr>
          <w:sz w:val="28"/>
          <w:szCs w:val="28"/>
        </w:rPr>
        <w:t>представител</w:t>
      </w:r>
      <w:r>
        <w:rPr>
          <w:sz w:val="28"/>
          <w:szCs w:val="28"/>
        </w:rPr>
        <w:t xml:space="preserve">и </w:t>
      </w:r>
      <w:r w:rsidRPr="00D54A5A">
        <w:rPr>
          <w:sz w:val="28"/>
          <w:szCs w:val="28"/>
        </w:rPr>
        <w:t xml:space="preserve">патриотических клубов и объединений, юнармейских и спортивных команд численностью </w:t>
      </w:r>
      <w:r>
        <w:rPr>
          <w:sz w:val="28"/>
          <w:szCs w:val="28"/>
        </w:rPr>
        <w:t>8</w:t>
      </w:r>
      <w:r w:rsidRPr="00D54A5A">
        <w:rPr>
          <w:sz w:val="28"/>
          <w:szCs w:val="28"/>
        </w:rPr>
        <w:t xml:space="preserve"> человек: 7 человек </w:t>
      </w:r>
      <w:r>
        <w:rPr>
          <w:sz w:val="28"/>
          <w:szCs w:val="28"/>
        </w:rPr>
        <w:t>–</w:t>
      </w:r>
      <w:r w:rsidRPr="00D5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D54A5A">
        <w:rPr>
          <w:sz w:val="28"/>
          <w:szCs w:val="28"/>
        </w:rPr>
        <w:t>юнош</w:t>
      </w:r>
      <w:r>
        <w:rPr>
          <w:sz w:val="28"/>
          <w:szCs w:val="28"/>
        </w:rPr>
        <w:t>ей</w:t>
      </w:r>
      <w:r w:rsidRPr="00D54A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 </w:t>
      </w:r>
      <w:r w:rsidRPr="00D54A5A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 xml:space="preserve">в </w:t>
      </w:r>
      <w:r w:rsidRPr="00D54A5A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е от 14 до 17 лет;  </w:t>
      </w:r>
      <w:r w:rsidRPr="00D54A5A">
        <w:rPr>
          <w:sz w:val="28"/>
          <w:szCs w:val="28"/>
        </w:rPr>
        <w:t xml:space="preserve">руководитель команды старше 18 лет.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7E1806" w:rsidRDefault="004A1E68" w:rsidP="004A1E68">
      <w:pPr>
        <w:jc w:val="center"/>
        <w:outlineLvl w:val="1"/>
        <w:rPr>
          <w:b/>
          <w:sz w:val="28"/>
          <w:szCs w:val="28"/>
        </w:rPr>
      </w:pPr>
      <w:r w:rsidRPr="007E1806">
        <w:rPr>
          <w:b/>
          <w:sz w:val="28"/>
          <w:szCs w:val="28"/>
        </w:rPr>
        <w:t xml:space="preserve">Глава 4. УСЛОВИЯ УЧАСТИЯ 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bookmarkStart w:id="2" w:name="Par70"/>
      <w:bookmarkEnd w:id="2"/>
      <w:r w:rsidRPr="00C42DE4">
        <w:rPr>
          <w:sz w:val="28"/>
          <w:szCs w:val="28"/>
        </w:rPr>
        <w:t xml:space="preserve">7. </w:t>
      </w:r>
      <w:proofErr w:type="gramStart"/>
      <w:r w:rsidRPr="00C42DE4">
        <w:rPr>
          <w:sz w:val="28"/>
          <w:szCs w:val="28"/>
        </w:rPr>
        <w:t xml:space="preserve">Для участия в игре «Зарница» необходимо в срок до </w:t>
      </w:r>
      <w:r>
        <w:rPr>
          <w:sz w:val="28"/>
          <w:szCs w:val="28"/>
        </w:rPr>
        <w:t>5 сентября</w:t>
      </w:r>
      <w:r w:rsidRPr="007E1806">
        <w:rPr>
          <w:sz w:val="28"/>
          <w:szCs w:val="28"/>
        </w:rPr>
        <w:t xml:space="preserve"> 2016</w:t>
      </w:r>
      <w:r w:rsidRPr="00C42DE4">
        <w:rPr>
          <w:sz w:val="28"/>
          <w:szCs w:val="28"/>
        </w:rPr>
        <w:t xml:space="preserve"> года представить </w:t>
      </w:r>
      <w:hyperlink w:anchor="Par167" w:history="1">
        <w:r w:rsidRPr="00BB0560">
          <w:rPr>
            <w:sz w:val="28"/>
            <w:szCs w:val="28"/>
          </w:rPr>
          <w:t>заявку</w:t>
        </w:r>
      </w:hyperlink>
      <w:r w:rsidRPr="00C42DE4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1 к настоящему Положению в областное государственное бюджетное учреждение «Центр патриотического воспитания и допризывной подготовки молодежи «Патриот» по адресу: </w:t>
      </w:r>
      <w:smartTag w:uri="urn:schemas-microsoft-com:office:smarttags" w:element="metricconverter">
        <w:smartTagPr>
          <w:attr w:name="ProductID" w:val="156002, г"/>
        </w:smartTagPr>
        <w:r w:rsidRPr="00C42DE4">
          <w:rPr>
            <w:sz w:val="28"/>
            <w:szCs w:val="28"/>
          </w:rPr>
          <w:t>156002, г</w:t>
        </w:r>
      </w:smartTag>
      <w:r w:rsidRPr="00C42DE4">
        <w:rPr>
          <w:sz w:val="28"/>
          <w:szCs w:val="28"/>
        </w:rPr>
        <w:t>. Кострома, ул. Симановского, д. 105, факс: (4942) 35-87-42, электронный адрес: cpvm@inbox.ru (далее - Центр «Патриот»).</w:t>
      </w:r>
      <w:proofErr w:type="gramEnd"/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Заявки, не соответствующие условиям игры «Зарница», определенным в </w:t>
      </w:r>
      <w:hyperlink w:anchor="Par167" w:history="1">
        <w:r w:rsidRPr="00BB0560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BB0560">
          <w:rPr>
            <w:sz w:val="28"/>
            <w:szCs w:val="28"/>
          </w:rPr>
          <w:t xml:space="preserve"> 1</w:t>
        </w:r>
      </w:hyperlink>
      <w:r w:rsidRPr="00C42DE4">
        <w:rPr>
          <w:sz w:val="28"/>
          <w:szCs w:val="28"/>
        </w:rPr>
        <w:t xml:space="preserve"> к настоящему Положению, не рассматриваются.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8. В день приезда в штаб игры «Зарница» подаются: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командировочное удостоверение руководителя команды;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оригинал заявки</w:t>
      </w:r>
      <w:r w:rsidRPr="001C32E1">
        <w:rPr>
          <w:sz w:val="28"/>
          <w:szCs w:val="28"/>
        </w:rPr>
        <w:t xml:space="preserve"> </w:t>
      </w:r>
      <w:r w:rsidRPr="00C42DE4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42DE4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2DE4">
        <w:rPr>
          <w:sz w:val="28"/>
          <w:szCs w:val="28"/>
        </w:rPr>
        <w:t>) медицинские справки о состоянии здоровья и справки о</w:t>
      </w:r>
      <w:r>
        <w:rPr>
          <w:sz w:val="28"/>
          <w:szCs w:val="28"/>
        </w:rPr>
        <w:t>б</w:t>
      </w:r>
      <w:r w:rsidRPr="00C42D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эпидокружении</w:t>
      </w:r>
      <w:proofErr w:type="spellEnd"/>
      <w:r w:rsidRPr="00C42DE4">
        <w:rPr>
          <w:sz w:val="28"/>
          <w:szCs w:val="28"/>
        </w:rPr>
        <w:t xml:space="preserve"> на каждого участника, руководителя команды (заверенные врачом не ранее чем за 3 дня до проведения соревнований);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DE4">
        <w:rPr>
          <w:sz w:val="28"/>
          <w:szCs w:val="28"/>
        </w:rPr>
        <w:t xml:space="preserve">) </w:t>
      </w:r>
      <w:hyperlink w:anchor="Par210" w:history="1">
        <w:r w:rsidRPr="00BB0560">
          <w:rPr>
            <w:sz w:val="28"/>
            <w:szCs w:val="28"/>
          </w:rPr>
          <w:t>справка</w:t>
        </w:r>
      </w:hyperlink>
      <w:r w:rsidRPr="00BB0560">
        <w:rPr>
          <w:sz w:val="28"/>
          <w:szCs w:val="28"/>
        </w:rPr>
        <w:t xml:space="preserve"> </w:t>
      </w:r>
      <w:r w:rsidRPr="00C42DE4">
        <w:rPr>
          <w:sz w:val="28"/>
          <w:szCs w:val="28"/>
        </w:rPr>
        <w:t xml:space="preserve">о проведении инструктажа по технике безопасности по форме согласно приложению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2 к настоящему Положению;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договор (полис) страхования жизни и здоровья участников от несчастных случаев;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2DE4">
        <w:rPr>
          <w:sz w:val="28"/>
          <w:szCs w:val="28"/>
        </w:rPr>
        <w:t xml:space="preserve">) </w:t>
      </w:r>
      <w:r>
        <w:rPr>
          <w:sz w:val="28"/>
          <w:szCs w:val="28"/>
        </w:rPr>
        <w:t>ксерокопия паспорта и страхового медицинского полиса.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9. Команды прибывают с личным и командным снаряжением: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три комплекта формы - парадная, полевая, спортивная;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обувь - для полевых и строевых занятий, спортивная, повседневная;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головные уборы;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сменная одежда и обувь (с учетом погодных условий);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5) перчатки </w:t>
      </w:r>
      <w:proofErr w:type="spellStart"/>
      <w:r w:rsidRPr="00C42DE4">
        <w:rPr>
          <w:sz w:val="28"/>
          <w:szCs w:val="28"/>
        </w:rPr>
        <w:t>х</w:t>
      </w:r>
      <w:proofErr w:type="spellEnd"/>
      <w:r w:rsidRPr="00C42DE4">
        <w:rPr>
          <w:sz w:val="28"/>
          <w:szCs w:val="28"/>
        </w:rPr>
        <w:t>/б;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6) снаряжение на каждого участника </w:t>
      </w:r>
      <w:r>
        <w:rPr>
          <w:sz w:val="28"/>
          <w:szCs w:val="28"/>
        </w:rPr>
        <w:t>-</w:t>
      </w:r>
      <w:r w:rsidRPr="00C42DE4">
        <w:rPr>
          <w:sz w:val="28"/>
          <w:szCs w:val="28"/>
        </w:rPr>
        <w:t xml:space="preserve"> противогаз;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для командира отделения: компас, блокнот, карандаш;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7) предметы личной гигиены.</w:t>
      </w:r>
    </w:p>
    <w:p w:rsidR="004A1E68" w:rsidRPr="00EE3E94" w:rsidRDefault="004A1E68" w:rsidP="004A1E68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2DE4">
        <w:rPr>
          <w:sz w:val="28"/>
          <w:szCs w:val="28"/>
        </w:rPr>
        <w:t xml:space="preserve">10. </w:t>
      </w:r>
      <w:r>
        <w:rPr>
          <w:sz w:val="28"/>
          <w:szCs w:val="28"/>
        </w:rPr>
        <w:t>Общая численность игры до 180 человек. В случае  превышения указанной численности по окончании приема заявок, по решению организаторов, преимущественное право на участие будут иметь члены военно-спортивных (патриотических) клубов и объединений, а также клубы, направившие заявку ранее других.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42DE4">
        <w:rPr>
          <w:sz w:val="28"/>
          <w:szCs w:val="28"/>
        </w:rPr>
        <w:t xml:space="preserve">Направляющая сторона </w:t>
      </w:r>
      <w:r>
        <w:rPr>
          <w:sz w:val="28"/>
          <w:szCs w:val="28"/>
        </w:rPr>
        <w:t xml:space="preserve">(муниципальное образование) </w:t>
      </w:r>
      <w:r w:rsidRPr="00C42DE4">
        <w:rPr>
          <w:sz w:val="28"/>
          <w:szCs w:val="28"/>
        </w:rPr>
        <w:t xml:space="preserve">предусматривает расходы </w:t>
      </w:r>
      <w:r>
        <w:rPr>
          <w:sz w:val="28"/>
          <w:szCs w:val="28"/>
        </w:rPr>
        <w:t>на</w:t>
      </w:r>
      <w:r w:rsidRPr="00C42DE4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C42DE4">
        <w:rPr>
          <w:sz w:val="28"/>
          <w:szCs w:val="28"/>
        </w:rPr>
        <w:t xml:space="preserve"> проезда участников команды до места проведения игры «Зарница»</w:t>
      </w:r>
      <w:r>
        <w:rPr>
          <w:sz w:val="28"/>
          <w:szCs w:val="28"/>
        </w:rPr>
        <w:t xml:space="preserve"> и обратно</w:t>
      </w:r>
      <w:r w:rsidRPr="00C42DE4">
        <w:rPr>
          <w:sz w:val="28"/>
          <w:szCs w:val="28"/>
        </w:rPr>
        <w:t xml:space="preserve">, питания </w:t>
      </w:r>
      <w:r>
        <w:rPr>
          <w:sz w:val="28"/>
          <w:szCs w:val="28"/>
        </w:rPr>
        <w:t>руководителя команды</w:t>
      </w:r>
      <w:r w:rsidR="00800438">
        <w:rPr>
          <w:sz w:val="28"/>
          <w:szCs w:val="28"/>
        </w:rPr>
        <w:t xml:space="preserve"> в срок за три дня до начала проведения мероприятия</w:t>
      </w:r>
      <w:r>
        <w:rPr>
          <w:sz w:val="28"/>
          <w:szCs w:val="28"/>
        </w:rPr>
        <w:t>.</w:t>
      </w:r>
    </w:p>
    <w:p w:rsidR="004A1E68" w:rsidRPr="007E1806" w:rsidRDefault="004A1E68" w:rsidP="004A1E68">
      <w:pPr>
        <w:widowControl/>
        <w:shd w:val="clear" w:color="auto" w:fill="FFFFFF"/>
        <w:autoSpaceDE/>
        <w:autoSpaceDN/>
        <w:adjustRightInd/>
        <w:jc w:val="both"/>
        <w:rPr>
          <w:spacing w:val="2"/>
          <w:sz w:val="28"/>
          <w:szCs w:val="28"/>
        </w:rPr>
      </w:pPr>
      <w:r w:rsidRPr="006A0B68">
        <w:rPr>
          <w:sz w:val="28"/>
          <w:szCs w:val="28"/>
        </w:rPr>
        <w:t>Питание участников команд в возрасте от  14 до 17 лет</w:t>
      </w:r>
      <w:r>
        <w:rPr>
          <w:sz w:val="28"/>
          <w:szCs w:val="28"/>
        </w:rPr>
        <w:t>, а также приобретение хозяйственных и канцелярских товаров, питьевой воды, цветочной композиции, оплата услуг привлеченных специалистов</w:t>
      </w:r>
      <w:r w:rsidRPr="006A0B68">
        <w:rPr>
          <w:sz w:val="28"/>
          <w:szCs w:val="28"/>
        </w:rPr>
        <w:t xml:space="preserve"> обеспечивает принимающая сторона за счет </w:t>
      </w:r>
      <w:r>
        <w:rPr>
          <w:sz w:val="28"/>
          <w:szCs w:val="28"/>
        </w:rPr>
        <w:t xml:space="preserve">средств </w:t>
      </w:r>
      <w:r w:rsidRPr="006A0B68">
        <w:rPr>
          <w:sz w:val="28"/>
          <w:szCs w:val="28"/>
        </w:rPr>
        <w:t>областного бюджета</w:t>
      </w:r>
      <w:r>
        <w:rPr>
          <w:sz w:val="28"/>
          <w:szCs w:val="28"/>
        </w:rPr>
        <w:t>.</w:t>
      </w:r>
    </w:p>
    <w:p w:rsidR="004A1E68" w:rsidRDefault="004A1E68" w:rsidP="00925B5C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2DE4">
        <w:rPr>
          <w:sz w:val="28"/>
          <w:szCs w:val="28"/>
        </w:rPr>
        <w:t xml:space="preserve">. Руководитель команды несет ответственность за жизнь и здоровье </w:t>
      </w:r>
    </w:p>
    <w:p w:rsidR="00925B5C" w:rsidRDefault="00925B5C" w:rsidP="00925B5C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jc w:val="both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>участников своей команды, соблюдение правил и мер безопасности во время игры «Зарница».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2DE4">
        <w:rPr>
          <w:sz w:val="28"/>
          <w:szCs w:val="28"/>
        </w:rPr>
        <w:t xml:space="preserve">. По истечении срока приема заявок </w:t>
      </w:r>
      <w:r>
        <w:rPr>
          <w:sz w:val="28"/>
          <w:szCs w:val="28"/>
        </w:rPr>
        <w:t>организаторы</w:t>
      </w:r>
      <w:r w:rsidRPr="00C42DE4">
        <w:rPr>
          <w:sz w:val="28"/>
          <w:szCs w:val="28"/>
        </w:rPr>
        <w:t xml:space="preserve"> игры «Зарница» в течение 3-х календарных дней приним</w:t>
      </w:r>
      <w:r>
        <w:rPr>
          <w:sz w:val="28"/>
          <w:szCs w:val="28"/>
        </w:rPr>
        <w:t xml:space="preserve">ает решение о допуске или отказе к участию, </w:t>
      </w:r>
      <w:r w:rsidRPr="00C42DE4">
        <w:rPr>
          <w:sz w:val="28"/>
          <w:szCs w:val="28"/>
        </w:rPr>
        <w:t>о чем в письмен</w:t>
      </w:r>
      <w:r>
        <w:rPr>
          <w:sz w:val="28"/>
          <w:szCs w:val="28"/>
        </w:rPr>
        <w:t xml:space="preserve">ном виде информирует участников.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Команде</w:t>
      </w:r>
      <w:r w:rsidRPr="00C42DE4">
        <w:rPr>
          <w:sz w:val="28"/>
          <w:szCs w:val="28"/>
        </w:rPr>
        <w:t xml:space="preserve"> отказывается в допуске к участию в игре «Зарница» в следующих случаях: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заявка составлена не в соответствии с установленной формой;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2) заявка представлена с нарушением установленного срока, указанного в </w:t>
      </w:r>
      <w:hyperlink w:anchor="Par70" w:history="1">
        <w:r w:rsidRPr="00C42DE4">
          <w:rPr>
            <w:color w:val="0000FF"/>
            <w:sz w:val="28"/>
            <w:szCs w:val="28"/>
          </w:rPr>
          <w:t>пункте 7</w:t>
        </w:r>
      </w:hyperlink>
      <w:r w:rsidR="00800438">
        <w:rPr>
          <w:sz w:val="28"/>
          <w:szCs w:val="28"/>
        </w:rPr>
        <w:t xml:space="preserve"> настоящего Положения;</w:t>
      </w:r>
    </w:p>
    <w:p w:rsidR="00800438" w:rsidRPr="00C42DE4" w:rsidRDefault="0080043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несвоевременной оплаты за питания руководителя команды (пункт 11).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B53C88" w:rsidRDefault="004A1E68" w:rsidP="004A1E68">
      <w:pPr>
        <w:jc w:val="center"/>
        <w:outlineLvl w:val="1"/>
        <w:rPr>
          <w:b/>
          <w:sz w:val="28"/>
          <w:szCs w:val="28"/>
        </w:rPr>
      </w:pPr>
      <w:r w:rsidRPr="00B53C88">
        <w:rPr>
          <w:b/>
          <w:sz w:val="28"/>
          <w:szCs w:val="28"/>
        </w:rPr>
        <w:t xml:space="preserve">Глава 5. ПРОГРАММА ИГРЫ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2D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</w:t>
      </w:r>
      <w:r w:rsidRPr="00C42DE4">
        <w:rPr>
          <w:sz w:val="28"/>
          <w:szCs w:val="28"/>
        </w:rPr>
        <w:t>игры «Зарница»</w:t>
      </w:r>
      <w:r>
        <w:rPr>
          <w:sz w:val="28"/>
          <w:szCs w:val="28"/>
        </w:rPr>
        <w:t xml:space="preserve"> включает</w:t>
      </w:r>
      <w:r w:rsidRPr="00C42DE4">
        <w:rPr>
          <w:sz w:val="28"/>
          <w:szCs w:val="28"/>
        </w:rPr>
        <w:t>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конкурс «Защитник Отечества»;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конкурс «Сплоченность в строю - успех в бою!».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соревнование «</w:t>
      </w:r>
      <w:r w:rsidRPr="00C42DE4">
        <w:rPr>
          <w:color w:val="000000"/>
          <w:sz w:val="28"/>
          <w:szCs w:val="28"/>
        </w:rPr>
        <w:t>Со спортом дружить – здоровыми быть</w:t>
      </w:r>
      <w:r w:rsidRPr="00C42DE4">
        <w:rPr>
          <w:sz w:val="28"/>
          <w:szCs w:val="28"/>
        </w:rPr>
        <w:t>!»;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соревнование «Огневой рубеж»;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5) соревнование «</w:t>
      </w:r>
      <w:r w:rsidRPr="00ED0AE8">
        <w:rPr>
          <w:spacing w:val="1"/>
          <w:sz w:val="28"/>
          <w:szCs w:val="28"/>
        </w:rPr>
        <w:t>Преодоление единой полосы препятствий в составе подразделения</w:t>
      </w:r>
      <w:r w:rsidRPr="00ED0AE8">
        <w:rPr>
          <w:sz w:val="28"/>
          <w:szCs w:val="28"/>
        </w:rPr>
        <w:t>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6) соревнование «Военизированная эстафета»</w:t>
      </w:r>
      <w:r>
        <w:rPr>
          <w:sz w:val="28"/>
          <w:szCs w:val="28"/>
        </w:rPr>
        <w:t>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2DE4">
        <w:rPr>
          <w:sz w:val="28"/>
          <w:szCs w:val="28"/>
        </w:rPr>
        <w:t xml:space="preserve">. </w:t>
      </w:r>
      <w:hyperlink w:anchor="Par301" w:history="1">
        <w:r w:rsidRPr="00C42DE4">
          <w:rPr>
            <w:sz w:val="28"/>
            <w:szCs w:val="28"/>
          </w:rPr>
          <w:t>Условия</w:t>
        </w:r>
      </w:hyperlink>
      <w:r w:rsidRPr="00C42DE4">
        <w:rPr>
          <w:sz w:val="28"/>
          <w:szCs w:val="28"/>
        </w:rPr>
        <w:t xml:space="preserve"> проведения конкурсов, соревнований и тактической игры изложены в приложении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3 к настоящему Положению.</w:t>
      </w:r>
    </w:p>
    <w:p w:rsidR="004A1E68" w:rsidRPr="00B53C88" w:rsidRDefault="004A1E68" w:rsidP="004A1E68">
      <w:pPr>
        <w:jc w:val="center"/>
        <w:rPr>
          <w:b/>
          <w:sz w:val="28"/>
          <w:szCs w:val="28"/>
        </w:rPr>
      </w:pPr>
    </w:p>
    <w:p w:rsidR="004A1E68" w:rsidRPr="00B53C88" w:rsidRDefault="004A1E68" w:rsidP="004A1E68">
      <w:pPr>
        <w:jc w:val="center"/>
        <w:outlineLvl w:val="1"/>
        <w:rPr>
          <w:b/>
          <w:sz w:val="28"/>
          <w:szCs w:val="28"/>
        </w:rPr>
      </w:pPr>
      <w:r w:rsidRPr="00B53C88">
        <w:rPr>
          <w:b/>
          <w:sz w:val="28"/>
          <w:szCs w:val="28"/>
        </w:rPr>
        <w:t>Глава 6. ОРГАНИЗАЦИОННЫЙ КОМИТЕТ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18. Организационный комитет: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рассматривает общие вопросы организации и проведения игры «Зарница»;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определяет порядок проведения мероприятий игры «Зарница»;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формирует и утверждает персональный состав штаба игры «Зарница»;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выполняет иные функции, связанные с общей организацией и проведением игры «Зарница».</w:t>
      </w:r>
    </w:p>
    <w:p w:rsidR="004A1E68" w:rsidRPr="00ED0AE8" w:rsidRDefault="004A1E68" w:rsidP="004A1E68">
      <w:pPr>
        <w:jc w:val="center"/>
        <w:outlineLvl w:val="1"/>
        <w:rPr>
          <w:b/>
          <w:sz w:val="28"/>
          <w:szCs w:val="28"/>
        </w:rPr>
      </w:pPr>
    </w:p>
    <w:p w:rsidR="004A1E68" w:rsidRPr="00ED0AE8" w:rsidRDefault="004A1E68" w:rsidP="004A1E68">
      <w:pPr>
        <w:jc w:val="center"/>
        <w:outlineLvl w:val="1"/>
        <w:rPr>
          <w:b/>
          <w:sz w:val="28"/>
          <w:szCs w:val="28"/>
        </w:rPr>
      </w:pPr>
      <w:r w:rsidRPr="00ED0AE8">
        <w:rPr>
          <w:b/>
          <w:sz w:val="28"/>
          <w:szCs w:val="28"/>
        </w:rPr>
        <w:t>Глава 7. ШТАБ, СУДЕЙСКАЯ БРИГАДА ИГРЫ «ЗАРНИЦА»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19. Штаб игры «Зарница» состоит из председателя, заместителя председателя, секретаря и членов штаба.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20. Штаб игры «Зарница»: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решает вопросы, связанные с проведением игры «Зарница»;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занимается обеспечением жизнедеятельности членов команд (размещение, питание, медицинское, программное и информационное обеспечение);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утверждает правила поведения участников игры Зарница;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4) формирует судейскую бригаду из числа представителей учреждений и организаций, задействованных в проведении конкурсных этапов и </w:t>
      </w:r>
      <w:r w:rsidRPr="00C42DE4">
        <w:rPr>
          <w:sz w:val="28"/>
          <w:szCs w:val="28"/>
        </w:rPr>
        <w:lastRenderedPageBreak/>
        <w:t>соревнований игры «Зарница»;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5) осуществляет организацию проведения конкурсов, соревнований и </w:t>
      </w:r>
      <w:r>
        <w:rPr>
          <w:sz w:val="28"/>
          <w:szCs w:val="28"/>
        </w:rPr>
        <w:t>тактической игры.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21. Решения Штаба оформляются протоколом.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22. Штаб игры «Зарница» имеет право: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вносить изменения в программу проведения игры «Зарница» в зависимости от объективно сложившихся условий;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принимать решение о наложении штрафных баллов участникам игры за нарушение правил поведения, утвержденных штабом игры и запретов, установленных </w:t>
      </w:r>
      <w:hyperlink w:anchor="Par141" w:history="1">
        <w:r w:rsidRPr="00C42DE4">
          <w:rPr>
            <w:sz w:val="28"/>
            <w:szCs w:val="28"/>
          </w:rPr>
          <w:t>пунктом 28</w:t>
        </w:r>
      </w:hyperlink>
      <w:r w:rsidRPr="00C42DE4">
        <w:rPr>
          <w:sz w:val="28"/>
          <w:szCs w:val="28"/>
        </w:rPr>
        <w:t xml:space="preserve"> настоящего Положения.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23. Состав штаба игры «Зарница» и судейской бригады, регламент их деятельности объявляются в день открытия игры «Зарница».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24. Судейская бригада состоит из главного судьи, секретаря и членов судейской бригады. Судейская бригада выполняет следующие функции: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оценивает участие каждой команды при прохождении конкурсов и соревнований игры «Зарница» в соответствии с настоящим Положением;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определяет победителей;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подводит итоги конкурса;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решает спорные вопросы.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25. Судейская бригада вправе вносить предложения, относящиеся к ее компетенции, по условиям проведения конкурсов, соревнований и тактической игры.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26. Решение судейской бригады оформляется протоколом и подписывается главным судьей.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27. Порядок обращения к судьям для выяснения вопросов, связанных с результатами выступления команды на соревнованиях и подачей протестов главному судье, объявляется на первом совещании для руководителей команд в день открытия игры «Зарница».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ED0AE8" w:rsidRDefault="004A1E68" w:rsidP="004A1E68">
      <w:pPr>
        <w:jc w:val="center"/>
        <w:outlineLvl w:val="1"/>
        <w:rPr>
          <w:b/>
          <w:sz w:val="28"/>
          <w:szCs w:val="28"/>
        </w:rPr>
      </w:pPr>
      <w:r w:rsidRPr="00ED0AE8">
        <w:rPr>
          <w:b/>
          <w:sz w:val="28"/>
          <w:szCs w:val="28"/>
        </w:rPr>
        <w:t>Глава 8. ЗАПРЕТЫ ИГРЫ «ЗАРНИЦА»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bookmarkStart w:id="3" w:name="Par141"/>
      <w:bookmarkEnd w:id="3"/>
      <w:r w:rsidRPr="00C42DE4">
        <w:rPr>
          <w:sz w:val="28"/>
          <w:szCs w:val="28"/>
        </w:rPr>
        <w:t xml:space="preserve">28. Во время проведения конкурсов, соревнований и тактической игры </w:t>
      </w:r>
      <w:r>
        <w:rPr>
          <w:sz w:val="28"/>
          <w:szCs w:val="28"/>
        </w:rPr>
        <w:t xml:space="preserve">        </w:t>
      </w:r>
      <w:r w:rsidRPr="00C42DE4">
        <w:rPr>
          <w:sz w:val="28"/>
          <w:szCs w:val="28"/>
        </w:rPr>
        <w:t>(с начала инструктажа и жеребьевки до окончания обработки протоколов) руководителям команд запрещается: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вмешиваться в работу судей;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помогать своей команде, если не было просьбы судей;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находиться в зоне соревнований, если это не было ранее оговорено;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привлекать к конкурсам не указанных в заявке участников.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29. В случае фиксирования судьями хотя бы одного из перечисленных нарушений</w:t>
      </w:r>
      <w:r>
        <w:rPr>
          <w:sz w:val="28"/>
          <w:szCs w:val="28"/>
        </w:rPr>
        <w:t>,</w:t>
      </w:r>
      <w:r w:rsidRPr="00C42DE4">
        <w:rPr>
          <w:sz w:val="28"/>
          <w:szCs w:val="28"/>
        </w:rPr>
        <w:t xml:space="preserve"> результат команде не засчитывается</w:t>
      </w:r>
      <w:r>
        <w:rPr>
          <w:sz w:val="28"/>
          <w:szCs w:val="28"/>
        </w:rPr>
        <w:t>,</w:t>
      </w:r>
      <w:r w:rsidRPr="00C42DE4">
        <w:rPr>
          <w:sz w:val="28"/>
          <w:szCs w:val="28"/>
        </w:rPr>
        <w:t xml:space="preserve"> и она занимает в данном виде соревнований последнее место.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ED0AE8" w:rsidRDefault="004A1E68" w:rsidP="004A1E68">
      <w:pPr>
        <w:jc w:val="center"/>
        <w:outlineLvl w:val="1"/>
        <w:rPr>
          <w:b/>
          <w:sz w:val="28"/>
          <w:szCs w:val="28"/>
        </w:rPr>
      </w:pPr>
      <w:r w:rsidRPr="00ED0AE8">
        <w:rPr>
          <w:b/>
          <w:sz w:val="28"/>
          <w:szCs w:val="28"/>
        </w:rPr>
        <w:t>Глава 9. ПОДВЕДЕНИЕ ИТОГОВ И НАГРАЖДЕНИЕ</w:t>
      </w:r>
    </w:p>
    <w:p w:rsidR="004A1E68" w:rsidRPr="00ED0AE8" w:rsidRDefault="004A1E68" w:rsidP="004A1E68">
      <w:pPr>
        <w:jc w:val="center"/>
        <w:rPr>
          <w:b/>
          <w:sz w:val="28"/>
          <w:szCs w:val="28"/>
        </w:rPr>
      </w:pPr>
      <w:r w:rsidRPr="00ED0AE8">
        <w:rPr>
          <w:b/>
          <w:sz w:val="28"/>
          <w:szCs w:val="28"/>
        </w:rPr>
        <w:t xml:space="preserve">ПОБЕДИТЕЛЕЙ 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Default="004A1E68" w:rsidP="00E62F20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30. Итоги подводятся по каждому из видов соревнований. Итоговое командное первенство в игре «Зарница» определяется по наименьшей сумме мест, набранных команд</w:t>
      </w:r>
      <w:r>
        <w:rPr>
          <w:sz w:val="28"/>
          <w:szCs w:val="28"/>
        </w:rPr>
        <w:t xml:space="preserve">ами в конкурсах и соревнованиях. </w:t>
      </w:r>
      <w:r w:rsidRPr="00C42DE4">
        <w:rPr>
          <w:sz w:val="28"/>
          <w:szCs w:val="28"/>
        </w:rPr>
        <w:t xml:space="preserve">В случае </w:t>
      </w:r>
      <w:r w:rsidRPr="00C42DE4">
        <w:rPr>
          <w:sz w:val="28"/>
          <w:szCs w:val="28"/>
        </w:rPr>
        <w:lastRenderedPageBreak/>
        <w:t xml:space="preserve">равенства количества баллов у двух и более команд предпочтение отдается команде, показавшей лучший результат в </w:t>
      </w:r>
      <w:r>
        <w:rPr>
          <w:sz w:val="28"/>
          <w:szCs w:val="28"/>
        </w:rPr>
        <w:t xml:space="preserve">соревновании </w:t>
      </w:r>
      <w:r w:rsidRPr="00C42DE4">
        <w:rPr>
          <w:sz w:val="28"/>
          <w:szCs w:val="28"/>
        </w:rPr>
        <w:t>«</w:t>
      </w:r>
      <w:r>
        <w:rPr>
          <w:sz w:val="28"/>
          <w:szCs w:val="28"/>
        </w:rPr>
        <w:t>Военизированная эстафета</w:t>
      </w:r>
      <w:r w:rsidRPr="00C42DE4">
        <w:rPr>
          <w:sz w:val="28"/>
          <w:szCs w:val="28"/>
        </w:rPr>
        <w:t>».</w:t>
      </w:r>
    </w:p>
    <w:p w:rsidR="00E62F20" w:rsidRPr="00E62F20" w:rsidRDefault="00E62F20" w:rsidP="00E62F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F20">
        <w:rPr>
          <w:sz w:val="28"/>
          <w:szCs w:val="28"/>
        </w:rPr>
        <w:t>31. Команды, занявшие I, II, III места в итоговом командном первенстве, награждаются дипломами и денежными премиями.</w:t>
      </w:r>
    </w:p>
    <w:p w:rsidR="00E62F20" w:rsidRPr="00E62F20" w:rsidRDefault="00E62F20" w:rsidP="00E62F20">
      <w:pPr>
        <w:ind w:firstLine="540"/>
        <w:jc w:val="both"/>
        <w:rPr>
          <w:sz w:val="28"/>
          <w:szCs w:val="28"/>
        </w:rPr>
      </w:pPr>
      <w:r w:rsidRPr="00E62F20">
        <w:rPr>
          <w:sz w:val="28"/>
          <w:szCs w:val="28"/>
        </w:rPr>
        <w:t>32. Дипломом победителя награждается команда, занявшая I место в отдельных видах соревнований и конкурсов.</w:t>
      </w:r>
    </w:p>
    <w:p w:rsidR="00E62F20" w:rsidRPr="00E62F20" w:rsidRDefault="00E62F20" w:rsidP="00E62F20">
      <w:pPr>
        <w:ind w:firstLine="540"/>
        <w:jc w:val="both"/>
        <w:rPr>
          <w:sz w:val="28"/>
          <w:szCs w:val="28"/>
        </w:rPr>
      </w:pPr>
      <w:r w:rsidRPr="00E62F20">
        <w:rPr>
          <w:sz w:val="28"/>
          <w:szCs w:val="28"/>
        </w:rPr>
        <w:t>33. В индивидуальных соревнованиях дипломом победителя и призом  награждаются участники, показавшие лучшие результаты в отдельных видах соревнований.</w:t>
      </w:r>
    </w:p>
    <w:p w:rsidR="00E62F20" w:rsidRPr="00C42DE4" w:rsidRDefault="00E62F20" w:rsidP="00E62F20">
      <w:pPr>
        <w:ind w:firstLine="540"/>
        <w:jc w:val="both"/>
        <w:rPr>
          <w:sz w:val="28"/>
          <w:szCs w:val="28"/>
        </w:rPr>
      </w:pPr>
      <w:r w:rsidRPr="00E62F20">
        <w:rPr>
          <w:sz w:val="28"/>
          <w:szCs w:val="28"/>
        </w:rPr>
        <w:t>34. Дипломы за участие получают все команды, не занявшие призовых мест.</w:t>
      </w:r>
    </w:p>
    <w:p w:rsidR="00E62F20" w:rsidRDefault="00E62F20" w:rsidP="00E62F20">
      <w:pPr>
        <w:jc w:val="right"/>
        <w:rPr>
          <w:sz w:val="28"/>
          <w:szCs w:val="28"/>
        </w:rPr>
      </w:pPr>
    </w:p>
    <w:p w:rsidR="00E62F20" w:rsidRDefault="00E62F20" w:rsidP="00E62F20">
      <w:pPr>
        <w:jc w:val="right"/>
        <w:rPr>
          <w:sz w:val="28"/>
          <w:szCs w:val="28"/>
        </w:rPr>
      </w:pPr>
    </w:p>
    <w:p w:rsidR="00E62F20" w:rsidRDefault="00E62F20" w:rsidP="00E62F20">
      <w:pPr>
        <w:jc w:val="right"/>
        <w:rPr>
          <w:sz w:val="28"/>
          <w:szCs w:val="28"/>
        </w:rPr>
      </w:pPr>
    </w:p>
    <w:p w:rsidR="004A1E68" w:rsidRDefault="004A1E68" w:rsidP="00E62F20">
      <w:pPr>
        <w:tabs>
          <w:tab w:val="left" w:pos="465"/>
        </w:tabs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outlineLvl w:val="1"/>
        <w:rPr>
          <w:sz w:val="28"/>
          <w:szCs w:val="28"/>
        </w:rPr>
      </w:pPr>
      <w:r w:rsidRPr="00C42D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1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к Положению о проведении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областного финала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военно-спортивной игры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 xml:space="preserve">«Зарница-Победа </w:t>
      </w:r>
      <w:r>
        <w:rPr>
          <w:sz w:val="28"/>
          <w:szCs w:val="28"/>
        </w:rPr>
        <w:t>2016</w:t>
      </w:r>
      <w:r w:rsidRPr="00C42DE4">
        <w:rPr>
          <w:sz w:val="28"/>
          <w:szCs w:val="28"/>
        </w:rPr>
        <w:t>»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C42DE4" w:rsidRDefault="004A1E68" w:rsidP="004A1E68">
      <w:pPr>
        <w:jc w:val="center"/>
        <w:rPr>
          <w:sz w:val="28"/>
          <w:szCs w:val="28"/>
        </w:rPr>
      </w:pPr>
      <w:bookmarkStart w:id="4" w:name="Par167"/>
      <w:bookmarkEnd w:id="4"/>
      <w:r w:rsidRPr="00C42DE4">
        <w:rPr>
          <w:sz w:val="28"/>
          <w:szCs w:val="28"/>
        </w:rPr>
        <w:t>Заявка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  <w:r w:rsidRPr="00C42DE4">
        <w:rPr>
          <w:sz w:val="28"/>
          <w:szCs w:val="28"/>
        </w:rPr>
        <w:t>на участие в областном финале военно-спортивной игры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  <w:r w:rsidRPr="00C42DE4">
        <w:rPr>
          <w:sz w:val="28"/>
          <w:szCs w:val="28"/>
        </w:rPr>
        <w:t xml:space="preserve">«Зарница-Победа </w:t>
      </w:r>
      <w:r>
        <w:rPr>
          <w:sz w:val="28"/>
          <w:szCs w:val="28"/>
        </w:rPr>
        <w:t>2016</w:t>
      </w:r>
      <w:r w:rsidRPr="00C42DE4">
        <w:rPr>
          <w:sz w:val="28"/>
          <w:szCs w:val="28"/>
        </w:rPr>
        <w:t>»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Default="004A1E68" w:rsidP="004A1E68">
      <w:pPr>
        <w:jc w:val="center"/>
        <w:rPr>
          <w:sz w:val="28"/>
          <w:szCs w:val="28"/>
        </w:rPr>
      </w:pPr>
      <w:r w:rsidRPr="00C42DE4">
        <w:rPr>
          <w:sz w:val="28"/>
          <w:szCs w:val="28"/>
        </w:rPr>
        <w:t>Команды:</w:t>
      </w:r>
      <w:r>
        <w:rPr>
          <w:sz w:val="28"/>
          <w:szCs w:val="28"/>
        </w:rPr>
        <w:t>_______________________________________________</w:t>
      </w:r>
    </w:p>
    <w:p w:rsidR="004A1E68" w:rsidRPr="00A05C90" w:rsidRDefault="004A1E68" w:rsidP="004A1E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05C90">
        <w:rPr>
          <w:sz w:val="24"/>
          <w:szCs w:val="24"/>
        </w:rPr>
        <w:t>(</w:t>
      </w:r>
      <w:r>
        <w:rPr>
          <w:sz w:val="24"/>
          <w:szCs w:val="24"/>
        </w:rPr>
        <w:t>наименование команды, муниципальное образование</w:t>
      </w:r>
      <w:r w:rsidRPr="00A05C90">
        <w:rPr>
          <w:sz w:val="24"/>
          <w:szCs w:val="24"/>
        </w:rPr>
        <w:t>)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tbl>
      <w:tblPr>
        <w:tblW w:w="10788" w:type="dxa"/>
        <w:tblCellSpacing w:w="5" w:type="nil"/>
        <w:tblInd w:w="-10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05"/>
        <w:gridCol w:w="1440"/>
        <w:gridCol w:w="1751"/>
        <w:gridCol w:w="1489"/>
        <w:gridCol w:w="1620"/>
        <w:gridCol w:w="1788"/>
      </w:tblGrid>
      <w:tr w:rsidR="004A1E68" w:rsidRPr="00C42DE4" w:rsidTr="00D937EE">
        <w:trPr>
          <w:trHeight w:val="12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</w:t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данные (серия, номер, кем и когд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выдан)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E68" w:rsidRPr="00C42DE4" w:rsidTr="00D937E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68" w:rsidRPr="00C42DE4" w:rsidTr="00D937E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68" w:rsidRPr="00C42DE4" w:rsidTr="00D937E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Всего допущено к соревнованиям «___» человек (подпись и печать врача).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Руководитель команды: (Ф.И.О. полностью, должность, дата рождения, домашний адрес, паспортные данные, контактный телефон).</w:t>
      </w:r>
    </w:p>
    <w:p w:rsidR="004A1E68" w:rsidRDefault="004A1E68" w:rsidP="004A1E68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Контактная информация направляющей организации 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Pr="00C42DE4">
        <w:rPr>
          <w:rFonts w:ascii="Times New Roman" w:hAnsi="Times New Roman" w:cs="Times New Roman"/>
          <w:sz w:val="28"/>
          <w:szCs w:val="28"/>
        </w:rPr>
        <w:t>телефон, факс, адрес электронной почты)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E68" w:rsidRPr="00AD4EE4" w:rsidRDefault="004A1E68" w:rsidP="004A1E68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оплате организационного взноса.</w:t>
      </w:r>
    </w:p>
    <w:p w:rsidR="004A1E68" w:rsidRPr="00AD4EE4" w:rsidRDefault="004A1E68" w:rsidP="004A1E68">
      <w:pPr>
        <w:ind w:firstLine="567"/>
        <w:jc w:val="both"/>
        <w:rPr>
          <w:sz w:val="28"/>
          <w:szCs w:val="28"/>
        </w:rPr>
      </w:pPr>
      <w:r w:rsidRPr="00AD4EE4">
        <w:rPr>
          <w:sz w:val="28"/>
          <w:szCs w:val="28"/>
        </w:rPr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AD4EE4">
        <w:rPr>
          <w:sz w:val="28"/>
          <w:szCs w:val="28"/>
        </w:rPr>
        <w:t>ю(</w:t>
      </w:r>
      <w:proofErr w:type="gramEnd"/>
      <w:r w:rsidRPr="00AD4EE4">
        <w:rPr>
          <w:sz w:val="28"/>
          <w:szCs w:val="28"/>
        </w:rPr>
        <w:t>ем) согласие в течение 15 лет хранить, обрабатывать и использовать мои (наши) вышеперечисленные персональные данные для составления списков участников игры, опубликования списков на сайте, создания и отправки наградных документов (если таковые предусмотрены), использования в печатных презентационных/методических материалах игры, предоставления в государственные органы власти, для расчета статистики участия в игре.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Печать и подпись руководителя направляющей организации.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«__» ____________ </w:t>
      </w:r>
      <w:r>
        <w:rPr>
          <w:sz w:val="28"/>
          <w:szCs w:val="28"/>
        </w:rPr>
        <w:t>2016</w:t>
      </w:r>
      <w:r w:rsidRPr="00C42DE4">
        <w:rPr>
          <w:sz w:val="28"/>
          <w:szCs w:val="28"/>
        </w:rPr>
        <w:t xml:space="preserve"> г.</w:t>
      </w:r>
    </w:p>
    <w:p w:rsidR="004A1E68" w:rsidRPr="00C42DE4" w:rsidRDefault="004A1E68" w:rsidP="004A1E68">
      <w:pPr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outlineLvl w:val="1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2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к Положению о проведении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областного финала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военно-спортивной игры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 xml:space="preserve">«Зарница-Победа </w:t>
      </w:r>
      <w:r>
        <w:rPr>
          <w:sz w:val="28"/>
          <w:szCs w:val="28"/>
        </w:rPr>
        <w:t>2016</w:t>
      </w:r>
      <w:r w:rsidRPr="00C42DE4">
        <w:rPr>
          <w:sz w:val="28"/>
          <w:szCs w:val="28"/>
        </w:rPr>
        <w:t>»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(Угловой штамп или типовой бланк)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center"/>
        <w:rPr>
          <w:sz w:val="28"/>
          <w:szCs w:val="28"/>
        </w:rPr>
      </w:pPr>
      <w:bookmarkStart w:id="5" w:name="Par210"/>
      <w:bookmarkEnd w:id="5"/>
      <w:r w:rsidRPr="00C42DE4">
        <w:rPr>
          <w:sz w:val="28"/>
          <w:szCs w:val="28"/>
        </w:rPr>
        <w:t>Справка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Настоящей справкой удостоверяется, что со всеми ниже перечисленными членами команды ______________ (название команды), направленными на областной финал военно-спортивной игры «Зарница-Победа 201</w:t>
      </w:r>
      <w:r>
        <w:rPr>
          <w:sz w:val="28"/>
          <w:szCs w:val="28"/>
        </w:rPr>
        <w:t>6</w:t>
      </w:r>
      <w:r w:rsidRPr="00C42DE4">
        <w:rPr>
          <w:sz w:val="28"/>
          <w:szCs w:val="28"/>
        </w:rPr>
        <w:t>», проведен инструктаж по следующим темам: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меры безопасности во время движения на транспорте и пешком к месту соревнований;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меры безопасности во время соревнований, противопожарная безопасность.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3689"/>
        <w:gridCol w:w="4403"/>
      </w:tblGrid>
      <w:tr w:rsidR="004A1E68" w:rsidRPr="00C42DE4" w:rsidTr="00D937EE">
        <w:trPr>
          <w:trHeight w:val="400"/>
          <w:tblCellSpacing w:w="5" w:type="nil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Личная подпис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инструктируемого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>члена команды</w:t>
            </w:r>
          </w:p>
        </w:tc>
      </w:tr>
      <w:tr w:rsidR="004A1E68" w:rsidRPr="00C42DE4" w:rsidTr="00D937E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 1.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68" w:rsidRPr="00C42DE4" w:rsidTr="00D937E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 2.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E68" w:rsidRPr="00C42DE4" w:rsidTr="00D937EE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42DE4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8" w:rsidRPr="00C42DE4" w:rsidRDefault="004A1E68" w:rsidP="00D93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2DE4">
        <w:rPr>
          <w:rFonts w:ascii="Times New Roman" w:hAnsi="Times New Roman" w:cs="Times New Roman"/>
          <w:sz w:val="28"/>
          <w:szCs w:val="28"/>
        </w:rPr>
        <w:t>(должность, Ф.И.О. полностью, подпись)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Руководитель команды _______________________________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2DE4">
        <w:rPr>
          <w:rFonts w:ascii="Times New Roman" w:hAnsi="Times New Roman" w:cs="Times New Roman"/>
          <w:sz w:val="28"/>
          <w:szCs w:val="28"/>
        </w:rPr>
        <w:t>(Ф.И.О. полностью, подпись)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E68" w:rsidRPr="00C42DE4" w:rsidRDefault="004A1E68" w:rsidP="004A1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 xml:space="preserve">Приказом N __ от «__» _________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42DE4">
        <w:rPr>
          <w:rFonts w:ascii="Times New Roman" w:hAnsi="Times New Roman" w:cs="Times New Roman"/>
          <w:sz w:val="28"/>
          <w:szCs w:val="28"/>
        </w:rPr>
        <w:t xml:space="preserve"> г. назначается ответственным в пути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E4">
        <w:rPr>
          <w:rFonts w:ascii="Times New Roman" w:hAnsi="Times New Roman" w:cs="Times New Roman"/>
          <w:sz w:val="28"/>
          <w:szCs w:val="28"/>
        </w:rPr>
        <w:t>во время проведения областного финала игры «Зарница-Победа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DE4">
        <w:rPr>
          <w:rFonts w:ascii="Times New Roman" w:hAnsi="Times New Roman" w:cs="Times New Roman"/>
          <w:sz w:val="28"/>
          <w:szCs w:val="28"/>
        </w:rPr>
        <w:t>» за 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DE4">
        <w:rPr>
          <w:rFonts w:ascii="Times New Roman" w:hAnsi="Times New Roman" w:cs="Times New Roman"/>
          <w:sz w:val="28"/>
          <w:szCs w:val="28"/>
        </w:rPr>
        <w:t>здоровье и безопасность вышеперечисленных членов команды.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 xml:space="preserve">«__» ____________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C42D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1E68" w:rsidRPr="00C42DE4" w:rsidRDefault="004A1E68" w:rsidP="004A1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DE4">
        <w:rPr>
          <w:rFonts w:ascii="Times New Roman" w:hAnsi="Times New Roman" w:cs="Times New Roman"/>
          <w:sz w:val="28"/>
          <w:szCs w:val="28"/>
        </w:rPr>
        <w:t>Печать и подпись руководителя направляющей организации.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Pr="00C42DE4" w:rsidRDefault="004A1E68" w:rsidP="004A1E68">
      <w:pPr>
        <w:jc w:val="right"/>
        <w:outlineLvl w:val="1"/>
        <w:rPr>
          <w:sz w:val="28"/>
          <w:szCs w:val="28"/>
        </w:rPr>
      </w:pPr>
      <w:r w:rsidRPr="00C42DE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C42DE4">
        <w:rPr>
          <w:sz w:val="28"/>
          <w:szCs w:val="28"/>
        </w:rPr>
        <w:t xml:space="preserve"> 3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к Положению о проведении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>областного финала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>военно-спортивной игры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  <w:r w:rsidRPr="00C42DE4">
        <w:rPr>
          <w:sz w:val="28"/>
          <w:szCs w:val="28"/>
        </w:rPr>
        <w:t xml:space="preserve">«Зарница-Победа </w:t>
      </w:r>
      <w:r>
        <w:rPr>
          <w:sz w:val="28"/>
          <w:szCs w:val="28"/>
        </w:rPr>
        <w:t>2016</w:t>
      </w:r>
      <w:r w:rsidRPr="00C42DE4">
        <w:rPr>
          <w:sz w:val="28"/>
          <w:szCs w:val="28"/>
        </w:rPr>
        <w:t>»</w:t>
      </w:r>
    </w:p>
    <w:p w:rsidR="004A1E68" w:rsidRPr="00C42DE4" w:rsidRDefault="004A1E68" w:rsidP="004A1E68">
      <w:pPr>
        <w:jc w:val="right"/>
        <w:rPr>
          <w:sz w:val="28"/>
          <w:szCs w:val="28"/>
        </w:rPr>
      </w:pPr>
    </w:p>
    <w:p w:rsidR="004A1E68" w:rsidRDefault="004A1E68" w:rsidP="004A1E68">
      <w:pPr>
        <w:jc w:val="center"/>
        <w:rPr>
          <w:sz w:val="28"/>
          <w:szCs w:val="28"/>
        </w:rPr>
      </w:pPr>
      <w:bookmarkStart w:id="6" w:name="Par301"/>
      <w:bookmarkEnd w:id="6"/>
      <w:r w:rsidRPr="00C42DE4">
        <w:rPr>
          <w:sz w:val="28"/>
          <w:szCs w:val="28"/>
        </w:rPr>
        <w:t>Условия проведения конкурсов</w:t>
      </w:r>
      <w:r>
        <w:rPr>
          <w:sz w:val="28"/>
          <w:szCs w:val="28"/>
        </w:rPr>
        <w:t xml:space="preserve"> и</w:t>
      </w:r>
      <w:r w:rsidRPr="00C42DE4">
        <w:rPr>
          <w:sz w:val="28"/>
          <w:szCs w:val="28"/>
        </w:rPr>
        <w:t xml:space="preserve"> соревнований </w:t>
      </w:r>
    </w:p>
    <w:p w:rsidR="004A1E68" w:rsidRPr="00C42DE4" w:rsidRDefault="004A1E68" w:rsidP="004A1E68">
      <w:pPr>
        <w:jc w:val="center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1. Конкурс </w:t>
      </w:r>
      <w:r w:rsidRPr="00637D14">
        <w:rPr>
          <w:b/>
          <w:sz w:val="28"/>
          <w:szCs w:val="28"/>
        </w:rPr>
        <w:t>«Защитник Отечества»</w:t>
      </w:r>
      <w:r w:rsidRPr="00C42DE4">
        <w:rPr>
          <w:sz w:val="28"/>
          <w:szCs w:val="28"/>
        </w:rPr>
        <w:t xml:space="preserve">. В конкурсе участвуют все члены команды. Конкурс проводится методом тестирования. 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Вопросы выдаются по следующим темам конкурса: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«Вооруженные силы Российской Федерации (история и современность), о</w:t>
      </w:r>
      <w:r>
        <w:rPr>
          <w:sz w:val="28"/>
          <w:szCs w:val="28"/>
        </w:rPr>
        <w:t>сновы обороны государства»</w:t>
      </w:r>
      <w:r w:rsidRPr="00C42DE4">
        <w:rPr>
          <w:sz w:val="28"/>
          <w:szCs w:val="28"/>
        </w:rPr>
        <w:t>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«Воинская обязанность и военная служба» (подготовка, прохождение службы по призыву и контракту);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3) «Общевоинские уставы» (права и обязанности военнослужащих, начальники и подчиненные, сущность воинской дисциплины, обязанности лиц суточного наряда, обязанности  лиц караула, общие положения Строевого устава </w:t>
      </w:r>
      <w:proofErr w:type="gramStart"/>
      <w:r w:rsidRPr="00C42DE4">
        <w:rPr>
          <w:sz w:val="28"/>
          <w:szCs w:val="28"/>
        </w:rPr>
        <w:t>ВС</w:t>
      </w:r>
      <w:proofErr w:type="gramEnd"/>
      <w:r w:rsidRPr="00C42DE4">
        <w:rPr>
          <w:sz w:val="28"/>
          <w:szCs w:val="28"/>
        </w:rPr>
        <w:t xml:space="preserve"> РФ);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4) «Государственная и военная символика в Российской Федерации» (сущность и значение государственных</w:t>
      </w:r>
      <w:r>
        <w:rPr>
          <w:sz w:val="28"/>
          <w:szCs w:val="28"/>
        </w:rPr>
        <w:t xml:space="preserve"> символов Российской Федерации);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«Военная история» (вопросы связанные с историей военного прошлого РФ)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proofErr w:type="gramStart"/>
      <w:r w:rsidRPr="00C42DE4">
        <w:rPr>
          <w:sz w:val="28"/>
          <w:szCs w:val="28"/>
        </w:rPr>
        <w:t>За правильный ответ на каждый вопрос члену команды начисляется 1 балл, за неправильный - 0 баллов.</w:t>
      </w:r>
      <w:proofErr w:type="gramEnd"/>
      <w:r w:rsidRPr="00C42DE4">
        <w:rPr>
          <w:sz w:val="28"/>
          <w:szCs w:val="28"/>
        </w:rPr>
        <w:t xml:space="preserve"> В зачет команды идут результаты всех членов команды. Победителем в конкурсе считается команда, набравшая наибольшее количество баллов.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2. Конкурс </w:t>
      </w:r>
      <w:r w:rsidRPr="00637D14">
        <w:rPr>
          <w:b/>
          <w:sz w:val="28"/>
          <w:szCs w:val="28"/>
        </w:rPr>
        <w:t>«Сплоченность в строю - успех в бою!»</w:t>
      </w:r>
      <w:r w:rsidRPr="00C42DE4">
        <w:rPr>
          <w:sz w:val="28"/>
          <w:szCs w:val="28"/>
        </w:rPr>
        <w:t xml:space="preserve"> - строевой смотр. Участвует отряд (отделение) в полном составе. Форма одежды: парадная с головными уборами. Проводится поэтапно на трех рабочих местах: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1) рабочее место N 1. Одиночная строевая подготовка. Судьи определяют по 4 представителя от отделения, 2 из которых по командам командира отделения показывают строевые приемы и движения без оружия: строевая стойка, повороты на месте, повороты в движении, движение строевым шагом, выход из строя, возвращение в строй, подход к начальнику, отход от него, выполнение воинского приветствия</w:t>
      </w:r>
      <w:r>
        <w:rPr>
          <w:sz w:val="28"/>
          <w:szCs w:val="28"/>
        </w:rPr>
        <w:t>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2) рабочее место N 2. Действия в составе отделения на месте. Построение в 2 шеренги, расчет по порядку в отделении, доклад командира отделения судье о готовности к смотру, ответ на приветствие, ответ на поздравление, выполнение команд: «Равняйсь», «Смирно», «Вольно», «Заправиться», «Разойдись», построение в одну шеренгу, расчет на «первый</w:t>
      </w:r>
      <w:proofErr w:type="gramStart"/>
      <w:r w:rsidRPr="00C42DE4">
        <w:rPr>
          <w:sz w:val="28"/>
          <w:szCs w:val="28"/>
        </w:rPr>
        <w:t>»-</w:t>
      </w:r>
      <w:proofErr w:type="gramEnd"/>
      <w:r w:rsidRPr="00C42DE4">
        <w:rPr>
          <w:sz w:val="28"/>
          <w:szCs w:val="28"/>
        </w:rPr>
        <w:t>»второй», перестроение из одной шеренги в две и обратно, повороты на месте, размыкание и смыкание строя;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рабочее место N 3. Действия в составе отделения в движении. Начало движения, остановка отделения по команде «Стой», движение строевым шагом, изменение направления движения, повороты в движении, выполнение воинского приветствия в строю на месте и в движении, прохождение с песней.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Примечания: все строевые приемы, включенные в программу конкурса, выполняются 1-2 раза в соответствии со Строевым </w:t>
      </w:r>
      <w:r w:rsidRPr="00FA2B8F">
        <w:rPr>
          <w:sz w:val="28"/>
          <w:szCs w:val="28"/>
        </w:rPr>
        <w:t>уставом</w:t>
      </w:r>
      <w:r w:rsidRPr="00C42DE4">
        <w:rPr>
          <w:sz w:val="28"/>
          <w:szCs w:val="28"/>
        </w:rPr>
        <w:t xml:space="preserve"> Вооруженных </w:t>
      </w:r>
      <w:r w:rsidRPr="00C42DE4">
        <w:rPr>
          <w:sz w:val="28"/>
          <w:szCs w:val="28"/>
        </w:rPr>
        <w:lastRenderedPageBreak/>
        <w:t>сил Российской Федерации. На каждом этапе отделению отводится контрольное время 7 минут. Каждый элемент (прием) программы оценивается по 5-балльной системе. Если прием пропущен или не выполнен в контрольное время, ставится оценка «0».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Победителем в конкурсе считается команда, набравшая наибольшее количество баллов на всех рабочих местах.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3. Соревнование </w:t>
      </w:r>
      <w:r w:rsidRPr="00637D14">
        <w:rPr>
          <w:b/>
          <w:sz w:val="28"/>
          <w:szCs w:val="28"/>
        </w:rPr>
        <w:t>«</w:t>
      </w:r>
      <w:r w:rsidRPr="00637D14">
        <w:rPr>
          <w:b/>
          <w:color w:val="000000"/>
          <w:sz w:val="28"/>
          <w:szCs w:val="28"/>
        </w:rPr>
        <w:t>Со спортом дружить – здоровыми быть</w:t>
      </w:r>
      <w:r w:rsidRPr="00637D14">
        <w:rPr>
          <w:b/>
          <w:sz w:val="28"/>
          <w:szCs w:val="28"/>
        </w:rPr>
        <w:t>!»</w:t>
      </w:r>
      <w:r w:rsidRPr="00C42DE4">
        <w:rPr>
          <w:sz w:val="28"/>
          <w:szCs w:val="28"/>
        </w:rPr>
        <w:t>. Форма одежды – спортивная. Соревнования состоят из трех упражнений, в каждом из которых участвуют вся команда:</w:t>
      </w:r>
    </w:p>
    <w:p w:rsidR="004A1E68" w:rsidRPr="003E6AA0" w:rsidRDefault="004A1E68" w:rsidP="004A1E68">
      <w:pPr>
        <w:ind w:firstLine="90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1. - Подтягивание на перекладине (для юношей) – (Упражнение № 4 согласно НФП-2009 в Вооруженных силах Российской Федерации)</w:t>
      </w:r>
      <w:r w:rsidRPr="00C42DE4">
        <w:rPr>
          <w:b/>
          <w:sz w:val="28"/>
          <w:szCs w:val="28"/>
        </w:rPr>
        <w:t xml:space="preserve">. </w:t>
      </w:r>
      <w:r w:rsidRPr="003E6AA0">
        <w:rPr>
          <w:sz w:val="28"/>
          <w:szCs w:val="28"/>
        </w:rPr>
        <w:t>Вис (хват сверху, ноги вместе), сгибая руки, подтянуться (подбородок выше перекладины), разгибая руки, опуститься в вис. Положение виса фиксируется. Разрешается незначительное сгибание и разведение ног. Запрещается выполнение движений рывком и махом.</w:t>
      </w:r>
    </w:p>
    <w:p w:rsidR="004A1E68" w:rsidRPr="003E6AA0" w:rsidRDefault="004A1E68" w:rsidP="004A1E68">
      <w:pPr>
        <w:ind w:firstLine="1260"/>
        <w:jc w:val="both"/>
        <w:rPr>
          <w:sz w:val="28"/>
          <w:szCs w:val="28"/>
        </w:rPr>
      </w:pPr>
      <w:r w:rsidRPr="00C42DE4">
        <w:rPr>
          <w:b/>
          <w:sz w:val="28"/>
          <w:szCs w:val="28"/>
        </w:rPr>
        <w:t xml:space="preserve"> </w:t>
      </w:r>
      <w:r w:rsidRPr="00C42DE4">
        <w:rPr>
          <w:sz w:val="28"/>
          <w:szCs w:val="28"/>
        </w:rPr>
        <w:t xml:space="preserve">Подъем туловища (для девушек) – (Упражнение № </w:t>
      </w:r>
      <w:r>
        <w:rPr>
          <w:sz w:val="28"/>
          <w:szCs w:val="28"/>
        </w:rPr>
        <w:t>2</w:t>
      </w:r>
      <w:r w:rsidRPr="00C42DE4">
        <w:rPr>
          <w:b/>
          <w:sz w:val="28"/>
          <w:szCs w:val="28"/>
        </w:rPr>
        <w:t xml:space="preserve"> </w:t>
      </w:r>
      <w:r w:rsidRPr="00C42DE4">
        <w:rPr>
          <w:sz w:val="28"/>
          <w:szCs w:val="28"/>
        </w:rPr>
        <w:t>согласно НФП-2009 в Вооруженных силах Российской Федерации)</w:t>
      </w:r>
      <w:r w:rsidRPr="00C42DE4">
        <w:rPr>
          <w:b/>
          <w:sz w:val="28"/>
          <w:szCs w:val="28"/>
        </w:rPr>
        <w:t xml:space="preserve"> </w:t>
      </w:r>
      <w:r w:rsidRPr="003E6AA0">
        <w:rPr>
          <w:sz w:val="28"/>
          <w:szCs w:val="28"/>
        </w:rPr>
        <w:t>Лежа на спине, руки за голову, сцепить пальцы в замок, ноги закреплены. Наклонить туловище вперед до касания локтями коленей и возвратиться в исходное положение до касания пола лопатками. Упражнение выполняется в течение одной минуты.</w:t>
      </w:r>
      <w:r>
        <w:rPr>
          <w:sz w:val="28"/>
          <w:szCs w:val="28"/>
        </w:rPr>
        <w:t xml:space="preserve"> </w:t>
      </w:r>
      <w:r w:rsidRPr="003E6AA0">
        <w:rPr>
          <w:sz w:val="28"/>
          <w:szCs w:val="28"/>
        </w:rPr>
        <w:t>Разрешается незначительное сгибание ног.</w:t>
      </w:r>
    </w:p>
    <w:p w:rsidR="004A1E68" w:rsidRPr="00C42DE4" w:rsidRDefault="004A1E68" w:rsidP="004A1E68">
      <w:pPr>
        <w:ind w:firstLine="90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2. Бег на 100 метров</w:t>
      </w:r>
      <w:r>
        <w:rPr>
          <w:sz w:val="28"/>
          <w:szCs w:val="28"/>
        </w:rPr>
        <w:t xml:space="preserve"> (для девушек)</w:t>
      </w:r>
      <w:r w:rsidRPr="00C42D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2DE4">
        <w:rPr>
          <w:sz w:val="28"/>
          <w:szCs w:val="28"/>
        </w:rPr>
        <w:t xml:space="preserve">(Упражнение № 41 согласно НФП-2009 в Вооруженных силах Российской Федерации) Упражнение выполняется с высокого старта по беговой дорожке стадиона или ровной площадке с любым покрытием. </w:t>
      </w:r>
    </w:p>
    <w:p w:rsidR="004A1E68" w:rsidRPr="00C42DE4" w:rsidRDefault="004A1E68" w:rsidP="004A1E68">
      <w:pPr>
        <w:ind w:firstLine="72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3. Бег на 1 км</w:t>
      </w:r>
      <w:r>
        <w:rPr>
          <w:sz w:val="28"/>
          <w:szCs w:val="28"/>
        </w:rPr>
        <w:t xml:space="preserve"> (для юношей)</w:t>
      </w:r>
      <w:r w:rsidRPr="00C42DE4">
        <w:rPr>
          <w:sz w:val="28"/>
          <w:szCs w:val="28"/>
        </w:rPr>
        <w:t>.</w:t>
      </w:r>
      <w:r w:rsidRPr="00C42DE4">
        <w:rPr>
          <w:b/>
          <w:sz w:val="28"/>
          <w:szCs w:val="28"/>
        </w:rPr>
        <w:t xml:space="preserve"> </w:t>
      </w:r>
      <w:r w:rsidRPr="00C42DE4">
        <w:rPr>
          <w:sz w:val="28"/>
          <w:szCs w:val="28"/>
        </w:rPr>
        <w:t>(Упражнение № 45 согласно НФП-2009 в Вооруженных силах Российской Федерации). Упражнение проводится на ровной поверхности с общего или раздельного старта.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 Первенство лично-командное. Победители в первом упражнении определяются по наибольшей сумме результатов всех участников, во втором и третьем – по наименьшей сумме результатов всех участников. Команда-победитель соревнования «</w:t>
      </w:r>
      <w:r w:rsidRPr="00C42DE4">
        <w:rPr>
          <w:color w:val="000000"/>
          <w:sz w:val="28"/>
          <w:szCs w:val="28"/>
        </w:rPr>
        <w:t>Со спортом дружить – здоровыми быть</w:t>
      </w:r>
      <w:r w:rsidRPr="00C42DE4">
        <w:rPr>
          <w:sz w:val="28"/>
          <w:szCs w:val="28"/>
        </w:rPr>
        <w:t>!» определяется по наименьшей сумме мест за три упражнения.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4. Соревнование </w:t>
      </w:r>
      <w:r w:rsidRPr="00637D14">
        <w:rPr>
          <w:b/>
          <w:sz w:val="28"/>
          <w:szCs w:val="28"/>
        </w:rPr>
        <w:t>«Огневой рубеж»</w:t>
      </w:r>
      <w:r w:rsidRPr="00C42DE4">
        <w:rPr>
          <w:sz w:val="28"/>
          <w:szCs w:val="28"/>
        </w:rPr>
        <w:t>. Форма одежды: полевая с длинным рукавом. У каждого участника противогаз в походном положении.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1) Соревнования по стрельбе из АК-74. Участвует вся команда (7 человек). У каждого участника противогаз в походном положении. Стрельба индивидуальная по круглой мишени. Количество выстрелов: 3 пробных, 5 зачетных. Дистанция - </w:t>
      </w:r>
      <w:smartTag w:uri="urn:schemas-microsoft-com:office:smarttags" w:element="metricconverter">
        <w:smartTagPr>
          <w:attr w:name="ProductID" w:val="100 м"/>
        </w:smartTagPr>
        <w:r w:rsidRPr="00C42DE4">
          <w:rPr>
            <w:sz w:val="28"/>
            <w:szCs w:val="28"/>
          </w:rPr>
          <w:t>100 м</w:t>
        </w:r>
      </w:smartTag>
      <w:r w:rsidRPr="00C42DE4">
        <w:rPr>
          <w:sz w:val="28"/>
          <w:szCs w:val="28"/>
        </w:rPr>
        <w:t>. Положение для стрельбы - лежа с упора. Первенство лично-командное. Победителем считается участник и команда, набравшая наибольшее количество очков;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2) Неполная разборка и сборка АК-74. Участвует 4 человека от команды по выбору судьи (3 юноши и 1 девушка). </w:t>
      </w:r>
      <w:proofErr w:type="gramStart"/>
      <w:r w:rsidRPr="00C42DE4">
        <w:rPr>
          <w:sz w:val="28"/>
          <w:szCs w:val="28"/>
        </w:rPr>
        <w:t xml:space="preserve">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</w:t>
      </w:r>
      <w:r w:rsidRPr="00C42DE4">
        <w:rPr>
          <w:sz w:val="28"/>
          <w:szCs w:val="28"/>
        </w:rPr>
        <w:lastRenderedPageBreak/>
        <w:t>возвратного механизма, затворную раму с газовым поршнем и затвором, вынуть затвор из затворной рамы</w:t>
      </w:r>
      <w:proofErr w:type="gramEnd"/>
      <w:r w:rsidRPr="00C42DE4">
        <w:rPr>
          <w:sz w:val="28"/>
          <w:szCs w:val="28"/>
        </w:rPr>
        <w:t>, отсоединить газовую трубку со ствольной накладкой. Сборка осуществляется в обратном порядке. 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Каждому участнику фиксируется время разборки, сборки автомата. Первенство лично-командное, победители определяются по наименьшему количеству времени.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3) Снаряжение магазина АК 30 патронами. Участвует 3 человека от команды (2 юноши и 1 девушка) по выбору судьи. Каждому участнику фиксируется время снаряжения «магазина». Первенство лично-командное, победители определяются по наименьшему количеству времени.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Команда-победитель соревнования «Огневой рубеж» определяется по наименьшей сумме мест за три упражнения.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5. Соревнование «</w:t>
      </w:r>
      <w:r w:rsidRPr="00C42DE4">
        <w:rPr>
          <w:b/>
          <w:spacing w:val="1"/>
          <w:sz w:val="28"/>
          <w:szCs w:val="28"/>
        </w:rPr>
        <w:t>Преодоление единой полосы препятствий в составе подразделения</w:t>
      </w:r>
      <w:r w:rsidRPr="00C42DE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42DE4">
        <w:rPr>
          <w:sz w:val="28"/>
          <w:szCs w:val="28"/>
        </w:rPr>
        <w:t xml:space="preserve"> Стартуют 5 человек (юноши). Форма одежды: полевая, ботинки с высокими берцами. Снаряжение: противогазы в походном положении. При выполнении упражнения разрешается взаимопомощь без передачи предметов экипировки. </w:t>
      </w:r>
    </w:p>
    <w:p w:rsidR="004A1E68" w:rsidRPr="00C42DE4" w:rsidRDefault="004A1E68" w:rsidP="004A1E68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proofErr w:type="gramStart"/>
      <w:r w:rsidRPr="00C42DE4">
        <w:rPr>
          <w:spacing w:val="1"/>
          <w:sz w:val="28"/>
          <w:szCs w:val="28"/>
        </w:rPr>
        <w:t xml:space="preserve">Дистанция – </w:t>
      </w:r>
      <w:smartTag w:uri="urn:schemas-microsoft-com:office:smarttags" w:element="metricconverter">
        <w:smartTagPr>
          <w:attr w:name="ProductID" w:val="400 м"/>
        </w:smartTagPr>
        <w:r w:rsidRPr="00C42DE4">
          <w:rPr>
            <w:spacing w:val="1"/>
            <w:sz w:val="28"/>
            <w:szCs w:val="28"/>
          </w:rPr>
          <w:t>400 м</w:t>
        </w:r>
      </w:smartTag>
      <w:r w:rsidRPr="00C42DE4">
        <w:rPr>
          <w:spacing w:val="1"/>
          <w:sz w:val="28"/>
          <w:szCs w:val="28"/>
        </w:rPr>
        <w:t xml:space="preserve">. Исходное положение - стоя в траншее; по сигналу выскочить из траншеи, пробежать </w:t>
      </w:r>
      <w:smartTag w:uri="urn:schemas-microsoft-com:office:smarttags" w:element="metricconverter">
        <w:smartTagPr>
          <w:attr w:name="ProductID" w:val="100 м"/>
        </w:smartTagPr>
        <w:r w:rsidRPr="00C42DE4">
          <w:rPr>
            <w:spacing w:val="1"/>
            <w:sz w:val="28"/>
            <w:szCs w:val="28"/>
          </w:rPr>
          <w:t>100 м</w:t>
        </w:r>
      </w:smartTag>
      <w:r w:rsidRPr="00C42DE4">
        <w:rPr>
          <w:spacing w:val="1"/>
          <w:sz w:val="28"/>
          <w:szCs w:val="28"/>
        </w:rPr>
        <w:t xml:space="preserve"> по дорожке по направлению к линии начала полосы; обежать флажок пробежать </w:t>
      </w:r>
      <w:smartTag w:uri="urn:schemas-microsoft-com:office:smarttags" w:element="metricconverter">
        <w:smartTagPr>
          <w:attr w:name="ProductID" w:val="20 м"/>
        </w:smartTagPr>
        <w:r w:rsidRPr="00C42DE4">
          <w:rPr>
            <w:spacing w:val="1"/>
            <w:sz w:val="28"/>
            <w:szCs w:val="28"/>
          </w:rPr>
          <w:t>20 м</w:t>
        </w:r>
      </w:smartTag>
      <w:r w:rsidRPr="00C42DE4">
        <w:rPr>
          <w:spacing w:val="1"/>
          <w:sz w:val="28"/>
          <w:szCs w:val="28"/>
        </w:rPr>
        <w:t xml:space="preserve"> и соскочить в ров, пробежать по дну и выскочить из него; пробежать по проходам лабиринта; перелезть через забор, влезть по вертикальной лестнице на второй (изогнутый) отрезок разрушенного моста;</w:t>
      </w:r>
      <w:proofErr w:type="gramEnd"/>
      <w:r w:rsidRPr="00C42DE4">
        <w:rPr>
          <w:spacing w:val="1"/>
          <w:sz w:val="28"/>
          <w:szCs w:val="28"/>
        </w:rPr>
        <w:t xml:space="preserve"> пробежать по балкам, перепрыгнув через разрыв, и соскочить на землю из </w:t>
      </w:r>
      <w:proofErr w:type="gramStart"/>
      <w:r w:rsidRPr="00C42DE4">
        <w:rPr>
          <w:spacing w:val="1"/>
          <w:sz w:val="28"/>
          <w:szCs w:val="28"/>
        </w:rPr>
        <w:t>положения</w:t>
      </w:r>
      <w:proofErr w:type="gramEnd"/>
      <w:r w:rsidRPr="00C42DE4">
        <w:rPr>
          <w:spacing w:val="1"/>
          <w:sz w:val="28"/>
          <w:szCs w:val="28"/>
        </w:rPr>
        <w:t xml:space="preserve"> стоя с конца последнего отрезка балки; преодолеть три ступени разрушенной лестницы с обязательным касанием двумя ногами земли между ступенями, пробежать под четвертой ступенью; пролезть в пролом стенки; соскочить в траншею, пройти по ходу сообщения; выскочить из колодца; прыжком преодолеть стенку; </w:t>
      </w:r>
      <w:proofErr w:type="gramStart"/>
      <w:r w:rsidRPr="00C42DE4">
        <w:rPr>
          <w:spacing w:val="1"/>
          <w:sz w:val="28"/>
          <w:szCs w:val="28"/>
        </w:rPr>
        <w:t xml:space="preserve">взбежать по наклонной лестнице на четвертую ступень и сбежать по ступеням разрушенной лестницы; влезть по вертикальной лестнице на балку разрушенного моста, пробежать по балкам, перепрыгивая через разрывы, и сбежать по наклонной доске; соскочить в ров, пробежать по дну и выскочить из него; пробежать </w:t>
      </w:r>
      <w:smartTag w:uri="urn:schemas-microsoft-com:office:smarttags" w:element="metricconverter">
        <w:smartTagPr>
          <w:attr w:name="ProductID" w:val="20 м"/>
        </w:smartTagPr>
        <w:r w:rsidRPr="00C42DE4">
          <w:rPr>
            <w:spacing w:val="1"/>
            <w:sz w:val="28"/>
            <w:szCs w:val="28"/>
          </w:rPr>
          <w:t>20 м</w:t>
        </w:r>
      </w:smartTag>
      <w:r w:rsidRPr="00C42DE4">
        <w:rPr>
          <w:spacing w:val="1"/>
          <w:sz w:val="28"/>
          <w:szCs w:val="28"/>
        </w:rPr>
        <w:t xml:space="preserve"> и, обежав флажок, пробежать в обратном направлении </w:t>
      </w:r>
      <w:smartTag w:uri="urn:schemas-microsoft-com:office:smarttags" w:element="metricconverter">
        <w:smartTagPr>
          <w:attr w:name="ProductID" w:val="100 м"/>
        </w:smartTagPr>
        <w:r w:rsidRPr="00C42DE4">
          <w:rPr>
            <w:spacing w:val="1"/>
            <w:sz w:val="28"/>
            <w:szCs w:val="28"/>
          </w:rPr>
          <w:t>100 м</w:t>
        </w:r>
      </w:smartTag>
      <w:r w:rsidRPr="00C42DE4">
        <w:rPr>
          <w:spacing w:val="1"/>
          <w:sz w:val="28"/>
          <w:szCs w:val="28"/>
        </w:rPr>
        <w:t xml:space="preserve"> по дорожке.</w:t>
      </w:r>
      <w:proofErr w:type="gramEnd"/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 xml:space="preserve">6. Соревнование </w:t>
      </w:r>
      <w:r w:rsidRPr="00637D14">
        <w:rPr>
          <w:b/>
          <w:sz w:val="28"/>
          <w:szCs w:val="28"/>
        </w:rPr>
        <w:t>«Военизированная эстафета»</w:t>
      </w:r>
      <w:r w:rsidRPr="00C42DE4">
        <w:rPr>
          <w:sz w:val="28"/>
          <w:szCs w:val="28"/>
        </w:rPr>
        <w:t>.</w:t>
      </w:r>
    </w:p>
    <w:p w:rsidR="004A1E68" w:rsidRPr="00C42DE4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t>Участвует команда в полном составе. Форма одежды: полевая, обувь военного образца с высокими берцами. Эстафета включает в себя выполнение нормативов по огневой, физической, тактической,</w:t>
      </w:r>
      <w:proofErr w:type="gramStart"/>
      <w:r w:rsidRPr="00C42DE4">
        <w:rPr>
          <w:sz w:val="28"/>
          <w:szCs w:val="28"/>
        </w:rPr>
        <w:t xml:space="preserve"> ,</w:t>
      </w:r>
      <w:proofErr w:type="gramEnd"/>
      <w:r w:rsidRPr="00C42DE4">
        <w:rPr>
          <w:sz w:val="28"/>
          <w:szCs w:val="28"/>
        </w:rPr>
        <w:t xml:space="preserve"> военно-медицинской подготовке, военной топографии и РХБ защите. </w:t>
      </w:r>
      <w:r w:rsidRPr="00C42DE4">
        <w:rPr>
          <w:sz w:val="28"/>
          <w:szCs w:val="28"/>
        </w:rPr>
        <w:tab/>
        <w:t>Победитель определяется по наименьшему времени прохождения дистанции с учетом штрафного времени, начисляемого за ошибки при выполнении нормативов. В случае участия в состязаниях в форме одежды несоответствующей установленной (вместо ботинок с высокими берцами – кроссовки), команда в итоговом протоколе не может располагаться выше команд с установленной формой одежды.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  <w:r w:rsidRPr="00C42DE4">
        <w:rPr>
          <w:sz w:val="28"/>
          <w:szCs w:val="28"/>
        </w:rPr>
        <w:lastRenderedPageBreak/>
        <w:t>Примечания: условия проведения игры могут быть изменены судейской бригадой с учетом местных условий проведения соревнований. Изменения условий доводятся до руководителей каждой команды.</w:t>
      </w: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Default="004A1E68" w:rsidP="004A1E68">
      <w:pPr>
        <w:jc w:val="both"/>
        <w:rPr>
          <w:sz w:val="28"/>
          <w:szCs w:val="28"/>
        </w:rPr>
      </w:pPr>
    </w:p>
    <w:p w:rsidR="004A1E68" w:rsidRPr="001F3810" w:rsidRDefault="004A1E68" w:rsidP="004A1E68">
      <w:pPr>
        <w:ind w:firstLine="540"/>
        <w:jc w:val="right"/>
        <w:rPr>
          <w:sz w:val="28"/>
          <w:szCs w:val="28"/>
        </w:rPr>
      </w:pPr>
    </w:p>
    <w:p w:rsidR="004A1E68" w:rsidRPr="001F3810" w:rsidRDefault="004A1E68" w:rsidP="004A1E68">
      <w:pPr>
        <w:ind w:firstLine="540"/>
        <w:jc w:val="right"/>
        <w:rPr>
          <w:sz w:val="28"/>
          <w:szCs w:val="28"/>
        </w:rPr>
      </w:pPr>
      <w:r w:rsidRPr="001F3810">
        <w:rPr>
          <w:sz w:val="28"/>
          <w:szCs w:val="28"/>
        </w:rPr>
        <w:t>Приложение № 3</w:t>
      </w:r>
    </w:p>
    <w:p w:rsidR="004A1E68" w:rsidRPr="001F3810" w:rsidRDefault="004A1E68" w:rsidP="004A1E68">
      <w:pPr>
        <w:ind w:firstLine="540"/>
        <w:jc w:val="right"/>
        <w:rPr>
          <w:sz w:val="28"/>
          <w:szCs w:val="28"/>
        </w:rPr>
      </w:pPr>
      <w:r w:rsidRPr="001F3810">
        <w:rPr>
          <w:sz w:val="28"/>
          <w:szCs w:val="28"/>
        </w:rPr>
        <w:t>к Положению о проведении</w:t>
      </w:r>
    </w:p>
    <w:p w:rsidR="004A1E68" w:rsidRPr="001F3810" w:rsidRDefault="004A1E68" w:rsidP="004A1E68">
      <w:pPr>
        <w:ind w:firstLine="540"/>
        <w:jc w:val="right"/>
        <w:rPr>
          <w:sz w:val="28"/>
          <w:szCs w:val="28"/>
        </w:rPr>
      </w:pPr>
      <w:r w:rsidRPr="001F3810">
        <w:rPr>
          <w:sz w:val="28"/>
          <w:szCs w:val="28"/>
        </w:rPr>
        <w:t>областного финала</w:t>
      </w:r>
    </w:p>
    <w:p w:rsidR="004A1E68" w:rsidRPr="001F3810" w:rsidRDefault="004A1E68" w:rsidP="004A1E68">
      <w:pPr>
        <w:ind w:firstLine="540"/>
        <w:jc w:val="right"/>
        <w:rPr>
          <w:sz w:val="28"/>
          <w:szCs w:val="28"/>
        </w:rPr>
      </w:pPr>
      <w:r w:rsidRPr="001F3810">
        <w:rPr>
          <w:sz w:val="28"/>
          <w:szCs w:val="28"/>
        </w:rPr>
        <w:t>военно-спортивной игры</w:t>
      </w:r>
    </w:p>
    <w:p w:rsidR="004A1E68" w:rsidRDefault="004A1E68" w:rsidP="004A1E68">
      <w:pPr>
        <w:ind w:firstLine="540"/>
        <w:jc w:val="right"/>
        <w:rPr>
          <w:sz w:val="28"/>
          <w:szCs w:val="28"/>
        </w:rPr>
      </w:pPr>
      <w:r w:rsidRPr="001F3810">
        <w:rPr>
          <w:sz w:val="28"/>
          <w:szCs w:val="28"/>
        </w:rPr>
        <w:t>«Зарница-Победа 2016»</w:t>
      </w:r>
    </w:p>
    <w:p w:rsidR="004A1E68" w:rsidRDefault="004A1E68" w:rsidP="004A1E68">
      <w:pPr>
        <w:ind w:firstLine="540"/>
        <w:jc w:val="right"/>
        <w:rPr>
          <w:sz w:val="28"/>
          <w:szCs w:val="28"/>
        </w:rPr>
      </w:pPr>
    </w:p>
    <w:p w:rsidR="004A1E68" w:rsidRPr="001F3810" w:rsidRDefault="004A1E68" w:rsidP="004A1E68">
      <w:pPr>
        <w:ind w:firstLine="540"/>
        <w:jc w:val="center"/>
        <w:rPr>
          <w:b/>
          <w:sz w:val="28"/>
          <w:szCs w:val="28"/>
        </w:rPr>
      </w:pPr>
      <w:r w:rsidRPr="001F3810">
        <w:rPr>
          <w:b/>
          <w:sz w:val="28"/>
          <w:szCs w:val="28"/>
        </w:rPr>
        <w:t>ПРАВИЛА</w:t>
      </w:r>
    </w:p>
    <w:p w:rsidR="004A1E68" w:rsidRPr="001F3810" w:rsidRDefault="004A1E68" w:rsidP="004A1E68">
      <w:pPr>
        <w:ind w:firstLine="540"/>
        <w:jc w:val="center"/>
        <w:rPr>
          <w:b/>
          <w:sz w:val="28"/>
          <w:szCs w:val="28"/>
        </w:rPr>
      </w:pPr>
      <w:r w:rsidRPr="001F3810">
        <w:rPr>
          <w:b/>
          <w:sz w:val="28"/>
          <w:szCs w:val="28"/>
        </w:rPr>
        <w:t xml:space="preserve">поведения участников областного финала  военно-спортивной </w:t>
      </w:r>
      <w:r>
        <w:rPr>
          <w:b/>
          <w:sz w:val="28"/>
          <w:szCs w:val="28"/>
        </w:rPr>
        <w:t xml:space="preserve"> и</w:t>
      </w:r>
      <w:r w:rsidRPr="001F3810">
        <w:rPr>
          <w:b/>
          <w:sz w:val="28"/>
          <w:szCs w:val="28"/>
        </w:rPr>
        <w:t>гры</w:t>
      </w:r>
      <w:r>
        <w:rPr>
          <w:b/>
          <w:sz w:val="28"/>
          <w:szCs w:val="28"/>
        </w:rPr>
        <w:t xml:space="preserve"> </w:t>
      </w:r>
      <w:r w:rsidRPr="001F3810">
        <w:rPr>
          <w:b/>
          <w:sz w:val="28"/>
          <w:szCs w:val="28"/>
        </w:rPr>
        <w:t>«Зарница-Победа 2016»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>1.</w:t>
      </w:r>
      <w:r w:rsidRPr="001F3810">
        <w:rPr>
          <w:sz w:val="28"/>
          <w:szCs w:val="28"/>
        </w:rPr>
        <w:tab/>
        <w:t>Все участники областного финала  военно-спортивной игры «Зарница-Победа 2016»  (далее Финал) обязаны знать и соблюдать  Положение о проведении  Финала  и настоящие Правила поведения (далее Правила).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2.</w:t>
      </w:r>
      <w:r w:rsidRPr="001F3810">
        <w:rPr>
          <w:sz w:val="28"/>
          <w:szCs w:val="28"/>
        </w:rPr>
        <w:tab/>
        <w:t xml:space="preserve">К участию в Финале допускаются </w:t>
      </w:r>
      <w:r>
        <w:rPr>
          <w:sz w:val="28"/>
          <w:szCs w:val="28"/>
        </w:rPr>
        <w:t>подростки</w:t>
      </w:r>
      <w:r w:rsidRPr="001F3810">
        <w:rPr>
          <w:sz w:val="28"/>
          <w:szCs w:val="28"/>
        </w:rPr>
        <w:t>, прошедшие соответствующую подготовку, медосмотр и не имеющие противопоказаний по состоянию здоровья.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3.</w:t>
      </w:r>
      <w:r w:rsidRPr="001F3810">
        <w:rPr>
          <w:sz w:val="28"/>
          <w:szCs w:val="28"/>
        </w:rPr>
        <w:tab/>
        <w:t>Перед началом проведения Финала все участники должны быть проинструктированы по правилам техники безопасности и требованиям настоящих Правил. Факт проведения инструктажа удостоверяется личной подписью инструктируемого в специальной ведомости.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4.</w:t>
      </w:r>
      <w:r w:rsidRPr="001F3810">
        <w:rPr>
          <w:sz w:val="28"/>
          <w:szCs w:val="28"/>
        </w:rPr>
        <w:tab/>
        <w:t>Участники Финала должны: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быть взаимно вежливыми и дисциплинированными;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соблюдать распорядок дня;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выполнять требования руководителей и организаторов;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соблюдать правила личной гигиены, следить за чистотой;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при недомогании немедленно обращаться к медицинскому работнику;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оставлять мусор  только в специально отведенных местах.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5.</w:t>
      </w:r>
      <w:r w:rsidRPr="001F3810">
        <w:rPr>
          <w:sz w:val="28"/>
          <w:szCs w:val="28"/>
        </w:rPr>
        <w:tab/>
        <w:t>Руководитель команды обязан: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в случае недомогания или травмы участника немедленно сообщить об этом медицинскому работнику и организаторам;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регулярно  проверять наличие участников и их состояние.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6.</w:t>
      </w:r>
      <w:r w:rsidRPr="001F3810">
        <w:rPr>
          <w:sz w:val="28"/>
          <w:szCs w:val="28"/>
        </w:rPr>
        <w:tab/>
        <w:t>Во время проведения Финала запрещается: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нарушать нормы поведения;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заходить в штаб организаторов без разрешения;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без разрешения покидать территорию базы размещения;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приносить, использовать любые предметы и вещества, которые могут привести к взрывам, возгораниям и отравлению;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 xml:space="preserve">наносить ущерб оборудованию и снаряжению, используемого во время Финала;  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курить в помещениях и на территории базы размещения;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 xml:space="preserve">приносить, хранить, употреблять и распространять: наркотические вещества и любые спиртные напитки; 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употреблять ненормативную лексику;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•</w:t>
      </w:r>
      <w:r w:rsidRPr="001F3810">
        <w:rPr>
          <w:sz w:val="28"/>
          <w:szCs w:val="28"/>
        </w:rPr>
        <w:tab/>
        <w:t>применять физическую силу для выяснения отношений.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7.</w:t>
      </w:r>
      <w:r w:rsidRPr="001F3810">
        <w:rPr>
          <w:sz w:val="28"/>
          <w:szCs w:val="28"/>
        </w:rPr>
        <w:tab/>
        <w:t>Во время проведения соревнований и конкурсов Финала участники должны соблюдать меры безопасности и выполнять все распоряжения Штаба, оргкомитета, руководителей команд.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8.</w:t>
      </w:r>
      <w:r w:rsidRPr="001F3810">
        <w:rPr>
          <w:sz w:val="28"/>
          <w:szCs w:val="28"/>
        </w:rPr>
        <w:tab/>
        <w:t>Команда, представители которой допустили грубое нарушение  настоящих Правил, снимается с соревнований и отправляется домой. В адрес главы администрации муниципального образования, направляется письмо от имени председателя организационного комитета и начальника Штаба.</w:t>
      </w:r>
    </w:p>
    <w:p w:rsidR="004A1E68" w:rsidRPr="001F3810" w:rsidRDefault="004A1E68" w:rsidP="004A1E68">
      <w:pPr>
        <w:ind w:firstLine="540"/>
        <w:jc w:val="both"/>
        <w:rPr>
          <w:sz w:val="28"/>
          <w:szCs w:val="28"/>
        </w:rPr>
      </w:pPr>
    </w:p>
    <w:p w:rsidR="004A1E68" w:rsidRPr="00D54A5A" w:rsidRDefault="004A1E68" w:rsidP="004A1E68"/>
    <w:p w:rsidR="00742210" w:rsidRDefault="00742210"/>
    <w:sectPr w:rsidR="00742210" w:rsidSect="00925B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42AC"/>
    <w:multiLevelType w:val="hybridMultilevel"/>
    <w:tmpl w:val="3E4E8FA8"/>
    <w:lvl w:ilvl="0" w:tplc="EFDEB1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68"/>
    <w:rsid w:val="004108AF"/>
    <w:rsid w:val="004A1E68"/>
    <w:rsid w:val="00742210"/>
    <w:rsid w:val="0079749D"/>
    <w:rsid w:val="00800438"/>
    <w:rsid w:val="00925B5C"/>
    <w:rsid w:val="009C72DC"/>
    <w:rsid w:val="00B634B4"/>
    <w:rsid w:val="00D174C6"/>
    <w:rsid w:val="00E6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1E6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1E6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uiPriority w:val="10"/>
    <w:qFormat/>
    <w:rsid w:val="004A1E68"/>
    <w:pPr>
      <w:widowControl/>
      <w:autoSpaceDE/>
      <w:autoSpaceDN/>
      <w:adjustRightInd/>
      <w:jc w:val="center"/>
    </w:pPr>
    <w:rPr>
      <w:b/>
      <w:sz w:val="34"/>
    </w:rPr>
  </w:style>
  <w:style w:type="character" w:customStyle="1" w:styleId="a4">
    <w:name w:val="Название Знак"/>
    <w:basedOn w:val="a0"/>
    <w:link w:val="a3"/>
    <w:uiPriority w:val="10"/>
    <w:rsid w:val="004A1E6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No Spacing"/>
    <w:qFormat/>
    <w:rsid w:val="004A1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4A1E68"/>
    <w:pPr>
      <w:widowControl/>
      <w:autoSpaceDE/>
      <w:autoSpaceDN/>
      <w:adjustRightInd/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A1E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1E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3453</Words>
  <Characters>19687</Characters>
  <Application>Microsoft Office Word</Application>
  <DocSecurity>0</DocSecurity>
  <Lines>164</Lines>
  <Paragraphs>46</Paragraphs>
  <ScaleCrop>false</ScaleCrop>
  <Company>MultiDVD Team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otdelMOLODEG</cp:lastModifiedBy>
  <cp:revision>4</cp:revision>
  <cp:lastPrinted>2016-08-29T10:42:00Z</cp:lastPrinted>
  <dcterms:created xsi:type="dcterms:W3CDTF">2016-08-29T10:22:00Z</dcterms:created>
  <dcterms:modified xsi:type="dcterms:W3CDTF">2016-08-29T11:23:00Z</dcterms:modified>
</cp:coreProperties>
</file>